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7C24" w14:textId="2CA56FD2" w:rsidR="00B253AC" w:rsidRDefault="00B253AC" w:rsidP="00B253AC">
      <w:pP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B253AC">
        <w:rPr>
          <w:b/>
          <w:bCs/>
          <w:sz w:val="24"/>
          <w:szCs w:val="24"/>
        </w:rPr>
        <w:t xml:space="preserve">Výběrové řízení na pozici projektového manažera </w:t>
      </w:r>
      <w:r w:rsidRPr="00B253AC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pro realizaci výstavby parkovacího domu u MFA Pardubice</w:t>
      </w:r>
    </w:p>
    <w:p w14:paraId="38C7EA6F" w14:textId="77777777" w:rsidR="00B253AC" w:rsidRPr="00B253AC" w:rsidRDefault="00B253AC" w:rsidP="00B253AC">
      <w:pPr>
        <w:rPr>
          <w:b/>
          <w:bCs/>
          <w:sz w:val="24"/>
          <w:szCs w:val="24"/>
        </w:rPr>
      </w:pPr>
    </w:p>
    <w:p w14:paraId="763248E4" w14:textId="77777777" w:rsidR="00B253AC" w:rsidRPr="00B253AC" w:rsidRDefault="00B253AC" w:rsidP="00B253AC">
      <w:r w:rsidRPr="00B253AC">
        <w:rPr>
          <w:b/>
          <w:bCs/>
        </w:rPr>
        <w:t>Charakteristika vykonávaných činností</w:t>
      </w:r>
    </w:p>
    <w:p w14:paraId="022358E1" w14:textId="167F1A6A" w:rsidR="00B253AC" w:rsidRPr="00B253AC" w:rsidRDefault="00B253AC" w:rsidP="00B253AC">
      <w:pPr>
        <w:numPr>
          <w:ilvl w:val="0"/>
          <w:numId w:val="1"/>
        </w:numPr>
      </w:pPr>
      <w:r w:rsidRPr="00B253AC">
        <w:t xml:space="preserve">inženýrská činnost v investiční výstavbě  </w:t>
      </w:r>
    </w:p>
    <w:p w14:paraId="21156191" w14:textId="77777777" w:rsidR="00B253AC" w:rsidRPr="00B253AC" w:rsidRDefault="00B253AC" w:rsidP="00B253AC">
      <w:pPr>
        <w:numPr>
          <w:ilvl w:val="0"/>
          <w:numId w:val="1"/>
        </w:numPr>
      </w:pPr>
      <w:r w:rsidRPr="00B253AC">
        <w:t>organizační zajištění projektové dokumentace, obstarání příslušných povolení,</w:t>
      </w:r>
    </w:p>
    <w:p w14:paraId="4C4CC980" w14:textId="77777777" w:rsidR="00B253AC" w:rsidRPr="00B253AC" w:rsidRDefault="00B253AC" w:rsidP="00B253AC">
      <w:pPr>
        <w:numPr>
          <w:ilvl w:val="0"/>
          <w:numId w:val="1"/>
        </w:numPr>
      </w:pPr>
      <w:r w:rsidRPr="00B253AC">
        <w:t>zpracování podkladů pro majetkoprávní vypořádání,</w:t>
      </w:r>
    </w:p>
    <w:p w14:paraId="38DB0B77" w14:textId="1A8A0C42" w:rsidR="00B253AC" w:rsidRDefault="00B253AC" w:rsidP="00B253AC">
      <w:pPr>
        <w:numPr>
          <w:ilvl w:val="0"/>
          <w:numId w:val="1"/>
        </w:numPr>
      </w:pPr>
      <w:r w:rsidRPr="00B253AC">
        <w:t>komunikace s investorem a dodavateli</w:t>
      </w:r>
    </w:p>
    <w:p w14:paraId="2EDBCB07" w14:textId="52C02ADC" w:rsidR="00B253AC" w:rsidRPr="00B253AC" w:rsidRDefault="00B253AC" w:rsidP="00B253AC">
      <w:pPr>
        <w:numPr>
          <w:ilvl w:val="0"/>
          <w:numId w:val="1"/>
        </w:numPr>
      </w:pPr>
      <w:r>
        <w:t>realizace výstavby</w:t>
      </w:r>
    </w:p>
    <w:p w14:paraId="14B3E9EB" w14:textId="77777777" w:rsidR="00B253AC" w:rsidRPr="00B253AC" w:rsidRDefault="00B253AC" w:rsidP="00B253AC">
      <w:r w:rsidRPr="00B253AC">
        <w:rPr>
          <w:b/>
          <w:bCs/>
        </w:rPr>
        <w:t>Požadavky na uchazeče</w:t>
      </w:r>
    </w:p>
    <w:p w14:paraId="5521A13B" w14:textId="1C08B9AF" w:rsidR="00B253AC" w:rsidRPr="00B253AC" w:rsidRDefault="00B253AC" w:rsidP="00B253AC">
      <w:pPr>
        <w:numPr>
          <w:ilvl w:val="0"/>
          <w:numId w:val="2"/>
        </w:numPr>
      </w:pPr>
      <w:r w:rsidRPr="00B253AC">
        <w:t xml:space="preserve">vysokoškolské vzdělání stavebního nebo technického zaměření </w:t>
      </w:r>
    </w:p>
    <w:p w14:paraId="06332B81" w14:textId="64B8F1C6" w:rsidR="00B253AC" w:rsidRPr="00B253AC" w:rsidRDefault="00B253AC" w:rsidP="00B253AC">
      <w:pPr>
        <w:numPr>
          <w:ilvl w:val="0"/>
          <w:numId w:val="3"/>
        </w:numPr>
      </w:pPr>
      <w:r w:rsidRPr="00B253AC">
        <w:t xml:space="preserve">praxe v oblasti přípravy a realizace staveb z pozice veřejného zadavatele </w:t>
      </w:r>
    </w:p>
    <w:p w14:paraId="7418A9E2" w14:textId="643CB98B" w:rsidR="00B253AC" w:rsidRPr="00B253AC" w:rsidRDefault="00B253AC" w:rsidP="00B253AC">
      <w:pPr>
        <w:numPr>
          <w:ilvl w:val="0"/>
          <w:numId w:val="3"/>
        </w:numPr>
      </w:pPr>
      <w:r w:rsidRPr="00B253AC">
        <w:t>zodpovědnost, bezúho</w:t>
      </w:r>
      <w:r w:rsidR="00CF794A">
        <w:t>n</w:t>
      </w:r>
      <w:r w:rsidRPr="00B253AC">
        <w:t>nost, samostatnost a proaktivita,</w:t>
      </w:r>
    </w:p>
    <w:p w14:paraId="713A41E1" w14:textId="77777777" w:rsidR="00B253AC" w:rsidRPr="00B253AC" w:rsidRDefault="00B253AC" w:rsidP="00B253AC">
      <w:pPr>
        <w:numPr>
          <w:ilvl w:val="0"/>
          <w:numId w:val="3"/>
        </w:numPr>
      </w:pPr>
      <w:r w:rsidRPr="00B253AC">
        <w:t>organizační schopnosti, schopnost rozhodování a vedení akcí,</w:t>
      </w:r>
    </w:p>
    <w:p w14:paraId="62FE3B77" w14:textId="77777777" w:rsidR="00B253AC" w:rsidRPr="00B253AC" w:rsidRDefault="00B253AC" w:rsidP="00B253AC">
      <w:pPr>
        <w:numPr>
          <w:ilvl w:val="0"/>
          <w:numId w:val="3"/>
        </w:numPr>
      </w:pPr>
      <w:r w:rsidRPr="00B253AC">
        <w:t>velmi dobrá znalost práce na PC,</w:t>
      </w:r>
    </w:p>
    <w:p w14:paraId="4E3C1F45" w14:textId="77777777" w:rsidR="00B253AC" w:rsidRPr="00B253AC" w:rsidRDefault="00B253AC" w:rsidP="00B253AC">
      <w:pPr>
        <w:numPr>
          <w:ilvl w:val="0"/>
          <w:numId w:val="3"/>
        </w:numPr>
      </w:pPr>
      <w:r w:rsidRPr="00B253AC">
        <w:t>řidičský průkaz sk. B (aktivní řidič) PODMÍNKOU,</w:t>
      </w:r>
    </w:p>
    <w:p w14:paraId="39AC9FF2" w14:textId="73CE43AC" w:rsidR="00B253AC" w:rsidRDefault="00B253AC" w:rsidP="00B253AC">
      <w:pPr>
        <w:numPr>
          <w:ilvl w:val="0"/>
          <w:numId w:val="3"/>
        </w:numPr>
      </w:pPr>
      <w:r w:rsidRPr="00B253AC">
        <w:t xml:space="preserve">praxe v oblasti investiční výstavby a znalosti problematiky veřejných zakázek </w:t>
      </w:r>
    </w:p>
    <w:p w14:paraId="3BB5B09D" w14:textId="36CD67C1" w:rsidR="00B253AC" w:rsidRPr="00B253AC" w:rsidRDefault="00B253AC" w:rsidP="00B253AC">
      <w:pPr>
        <w:numPr>
          <w:ilvl w:val="0"/>
          <w:numId w:val="3"/>
        </w:numPr>
      </w:pPr>
      <w:r>
        <w:t>znalost dané akce</w:t>
      </w:r>
    </w:p>
    <w:p w14:paraId="74C1D905" w14:textId="289BA93E" w:rsidR="00B253AC" w:rsidRDefault="00B253AC" w:rsidP="00B253AC">
      <w:pPr>
        <w:rPr>
          <w:b/>
          <w:bCs/>
        </w:rPr>
      </w:pPr>
      <w:r>
        <w:rPr>
          <w:b/>
          <w:bCs/>
        </w:rPr>
        <w:t>V</w:t>
      </w:r>
      <w:r w:rsidRPr="00B253AC">
        <w:rPr>
          <w:b/>
          <w:bCs/>
        </w:rPr>
        <w:t>ýkon práce:</w:t>
      </w:r>
    </w:p>
    <w:p w14:paraId="5BCA5D05" w14:textId="2CC05F9F" w:rsidR="00B253AC" w:rsidRPr="00B253AC" w:rsidRDefault="00B253AC" w:rsidP="00B253AC">
      <w:pPr>
        <w:numPr>
          <w:ilvl w:val="0"/>
          <w:numId w:val="4"/>
        </w:numPr>
      </w:pPr>
      <w:r>
        <w:t xml:space="preserve">na </w:t>
      </w:r>
      <w:r w:rsidRPr="00B253AC">
        <w:t>manažerskou smlouvu</w:t>
      </w:r>
    </w:p>
    <w:p w14:paraId="4BAF7D6A" w14:textId="77777777" w:rsidR="00B253AC" w:rsidRPr="00B253AC" w:rsidRDefault="00B253AC" w:rsidP="00B253AC">
      <w:pPr>
        <w:numPr>
          <w:ilvl w:val="0"/>
          <w:numId w:val="5"/>
        </w:numPr>
      </w:pPr>
      <w:r w:rsidRPr="00B253AC">
        <w:t>Pardubice (centrum města).</w:t>
      </w:r>
    </w:p>
    <w:p w14:paraId="266B3B3A" w14:textId="77777777" w:rsidR="00B253AC" w:rsidRPr="00B253AC" w:rsidRDefault="00B253AC" w:rsidP="00B253AC">
      <w:r w:rsidRPr="00B253AC">
        <w:t> </w:t>
      </w:r>
    </w:p>
    <w:p w14:paraId="7ACBF33D" w14:textId="77777777" w:rsidR="00B253AC" w:rsidRPr="00B253AC" w:rsidRDefault="00B253AC" w:rsidP="00B253AC">
      <w:r w:rsidRPr="00B253AC">
        <w:rPr>
          <w:b/>
          <w:bCs/>
        </w:rPr>
        <w:t>NÁSTUP:</w:t>
      </w:r>
    </w:p>
    <w:p w14:paraId="7D3F5CD3" w14:textId="6B211A32" w:rsidR="00B253AC" w:rsidRPr="00B253AC" w:rsidRDefault="00B253AC" w:rsidP="00B253AC">
      <w:pPr>
        <w:numPr>
          <w:ilvl w:val="0"/>
          <w:numId w:val="6"/>
        </w:numPr>
      </w:pPr>
      <w:r w:rsidRPr="00B253AC">
        <w:t>ihned</w:t>
      </w:r>
    </w:p>
    <w:p w14:paraId="02D8F9A0" w14:textId="77777777" w:rsidR="00B253AC" w:rsidRPr="00B253AC" w:rsidRDefault="00B253AC" w:rsidP="00B253AC">
      <w:r w:rsidRPr="00B253AC">
        <w:t> </w:t>
      </w:r>
    </w:p>
    <w:p w14:paraId="58ED230D" w14:textId="03C1B20E" w:rsidR="00B253AC" w:rsidRPr="00B253AC" w:rsidRDefault="00B253AC" w:rsidP="00B253AC">
      <w:r w:rsidRPr="00B253AC">
        <w:t xml:space="preserve">Přihlášky formou strukturovaného životopisu zasílejte na adresu: </w:t>
      </w:r>
      <w:r>
        <w:t>info@rfpardubice.cz</w:t>
      </w:r>
      <w:r w:rsidRPr="00B253AC">
        <w:t xml:space="preserve"> nejpozději do </w:t>
      </w:r>
      <w:r w:rsidR="00CF794A">
        <w:t>27</w:t>
      </w:r>
      <w:r>
        <w:t>.11.2023</w:t>
      </w:r>
      <w:r w:rsidRPr="00B253AC">
        <w:t>.</w:t>
      </w:r>
    </w:p>
    <w:p w14:paraId="1C667ED9" w14:textId="77777777" w:rsidR="00B253AC" w:rsidRPr="00B253AC" w:rsidRDefault="00B253AC" w:rsidP="00B253AC">
      <w:r w:rsidRPr="00B253AC">
        <w:t>K osobnímu pohovoru budou pozváni pouze vybraní uchazeči.</w:t>
      </w:r>
    </w:p>
    <w:p w14:paraId="0757C1F3" w14:textId="77777777" w:rsidR="00C459C7" w:rsidRDefault="00C459C7"/>
    <w:sectPr w:rsidR="00C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E30"/>
    <w:multiLevelType w:val="multilevel"/>
    <w:tmpl w:val="C1A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5D91"/>
    <w:multiLevelType w:val="multilevel"/>
    <w:tmpl w:val="B70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649E9"/>
    <w:multiLevelType w:val="multilevel"/>
    <w:tmpl w:val="8C9E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E5921"/>
    <w:multiLevelType w:val="multilevel"/>
    <w:tmpl w:val="0A8C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F5CDE"/>
    <w:multiLevelType w:val="multilevel"/>
    <w:tmpl w:val="EF5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92D8E"/>
    <w:multiLevelType w:val="multilevel"/>
    <w:tmpl w:val="D19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4222593">
    <w:abstractNumId w:val="3"/>
  </w:num>
  <w:num w:numId="2" w16cid:durableId="141387782">
    <w:abstractNumId w:val="5"/>
  </w:num>
  <w:num w:numId="3" w16cid:durableId="1257245939">
    <w:abstractNumId w:val="4"/>
  </w:num>
  <w:num w:numId="4" w16cid:durableId="1323653980">
    <w:abstractNumId w:val="0"/>
  </w:num>
  <w:num w:numId="5" w16cid:durableId="1702433869">
    <w:abstractNumId w:val="2"/>
  </w:num>
  <w:num w:numId="6" w16cid:durableId="39940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AC"/>
    <w:rsid w:val="00B253AC"/>
    <w:rsid w:val="00C459C7"/>
    <w:rsid w:val="00CF794A"/>
    <w:rsid w:val="00D0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759B"/>
  <w15:chartTrackingRefBased/>
  <w15:docId w15:val="{3671A2C6-46EF-4FF4-854E-D4D1CB56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3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5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Kramova</dc:creator>
  <cp:keywords/>
  <dc:description/>
  <cp:lastModifiedBy>Ivana Kramova</cp:lastModifiedBy>
  <cp:revision>2</cp:revision>
  <dcterms:created xsi:type="dcterms:W3CDTF">2023-11-13T06:59:00Z</dcterms:created>
  <dcterms:modified xsi:type="dcterms:W3CDTF">2023-11-16T12:51:00Z</dcterms:modified>
</cp:coreProperties>
</file>