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5DE7" w14:textId="77777777" w:rsidR="00843CC5" w:rsidRPr="00CA5C78" w:rsidRDefault="00843CC5" w:rsidP="00CA5C78">
      <w:pPr>
        <w:ind w:left="420"/>
        <w:jc w:val="center"/>
        <w:rPr>
          <w:rFonts w:asciiTheme="minorHAnsi" w:hAnsiTheme="minorHAnsi" w:cs="Arial"/>
          <w:b/>
          <w:sz w:val="28"/>
          <w:szCs w:val="28"/>
        </w:rPr>
      </w:pPr>
      <w:r w:rsidRPr="00CA5C78">
        <w:rPr>
          <w:rFonts w:asciiTheme="minorHAnsi" w:hAnsiTheme="minorHAnsi" w:cs="Arial"/>
          <w:b/>
          <w:sz w:val="28"/>
          <w:szCs w:val="28"/>
          <w:highlight w:val="lightGray"/>
        </w:rPr>
        <w:t>Příloha č.2 – Čestné prohlášení o splnění základních kvalifikačních předpokladů</w:t>
      </w:r>
    </w:p>
    <w:p w14:paraId="601B2422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C46158E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7B59CF5" w14:textId="77777777" w:rsidR="00CA5C78" w:rsidRDefault="00CA5C78" w:rsidP="00CA5C78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Název veřejné zakázky:</w:t>
      </w:r>
    </w:p>
    <w:p w14:paraId="0D5361F0" w14:textId="77777777" w:rsidR="00CA5C78" w:rsidRPr="009E52EA" w:rsidRDefault="00CA5C78" w:rsidP="00CA5C78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2E0DC46" w14:textId="1AD622DF" w:rsidR="00843CC5" w:rsidRPr="00BD3DC2" w:rsidRDefault="00B236CB" w:rsidP="00951CC0">
      <w:pPr>
        <w:ind w:left="420"/>
        <w:jc w:val="center"/>
        <w:rPr>
          <w:rFonts w:ascii="Calibri" w:hAnsi="Calibri" w:cs="Calibri"/>
          <w:b/>
          <w:bCs/>
          <w:sz w:val="28"/>
          <w:szCs w:val="28"/>
        </w:rPr>
      </w:pPr>
      <w:r w:rsidRPr="00BD3DC2">
        <w:rPr>
          <w:rFonts w:ascii="Calibri" w:hAnsi="Calibri" w:cs="Calibri"/>
          <w:b/>
          <w:bCs/>
          <w:sz w:val="28"/>
          <w:szCs w:val="28"/>
        </w:rPr>
        <w:t>„</w:t>
      </w:r>
      <w:bookmarkStart w:id="0" w:name="_Hlk219380406"/>
      <w:r w:rsidR="00BD3DC2" w:rsidRPr="00BD3DC2">
        <w:rPr>
          <w:rFonts w:ascii="Calibri" w:hAnsi="Calibri" w:cs="Calibri"/>
          <w:b/>
          <w:bCs/>
          <w:sz w:val="28"/>
          <w:szCs w:val="28"/>
        </w:rPr>
        <w:t>Oprava východního lemu střechy MFA Pardubice</w:t>
      </w:r>
      <w:bookmarkEnd w:id="0"/>
      <w:r w:rsidRPr="00BD3DC2">
        <w:rPr>
          <w:rFonts w:ascii="Calibri" w:hAnsi="Calibri" w:cs="Calibri"/>
          <w:b/>
          <w:bCs/>
          <w:sz w:val="28"/>
          <w:szCs w:val="28"/>
        </w:rPr>
        <w:t>“</w:t>
      </w:r>
    </w:p>
    <w:p w14:paraId="176F4A17" w14:textId="77777777" w:rsidR="00951CC0" w:rsidRPr="00951CC0" w:rsidRDefault="00951CC0" w:rsidP="00951CC0">
      <w:pPr>
        <w:ind w:left="420"/>
        <w:jc w:val="center"/>
        <w:rPr>
          <w:rFonts w:asciiTheme="minorHAnsi" w:hAnsiTheme="minorHAnsi" w:cs="Arial"/>
          <w:sz w:val="28"/>
          <w:szCs w:val="28"/>
        </w:rPr>
      </w:pPr>
    </w:p>
    <w:p w14:paraId="237A13F9" w14:textId="77777777" w:rsidR="00CA5C78" w:rsidRPr="009E52EA" w:rsidRDefault="00CA5C78" w:rsidP="000432FA">
      <w:pPr>
        <w:ind w:firstLine="4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Zadavatel</w:t>
      </w:r>
      <w:r w:rsidR="000432FA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0432FA">
        <w:rPr>
          <w:rFonts w:asciiTheme="minorHAnsi" w:hAnsiTheme="minorHAnsi"/>
          <w:color w:val="000000"/>
          <w:sz w:val="22"/>
          <w:szCs w:val="22"/>
        </w:rPr>
        <w:t>Rozvojový fond Pardubice a.s.</w:t>
      </w:r>
      <w:r w:rsidR="000432FA">
        <w:rPr>
          <w:rFonts w:asciiTheme="minorHAnsi" w:hAnsiTheme="minorHAnsi" w:cs="Arial"/>
          <w:sz w:val="22"/>
          <w:szCs w:val="22"/>
        </w:rPr>
        <w:t>, t</w:t>
      </w:r>
      <w:r w:rsidRPr="009E52EA">
        <w:rPr>
          <w:rFonts w:asciiTheme="minorHAnsi" w:hAnsiTheme="minorHAnsi" w:cs="Arial"/>
          <w:sz w:val="22"/>
          <w:szCs w:val="22"/>
        </w:rPr>
        <w:t>řída Míru 90 530 02 Pardubice</w:t>
      </w:r>
    </w:p>
    <w:p w14:paraId="1D5CF31A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1E6F667" w14:textId="77777777" w:rsidR="000432FA" w:rsidRPr="009E52EA" w:rsidRDefault="000432FA" w:rsidP="000432FA">
      <w:pPr>
        <w:ind w:left="420"/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0B91F80B" w14:textId="73DD0BCE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(název účastníka), úč</w:t>
      </w:r>
      <w:r w:rsidR="00951CC0">
        <w:rPr>
          <w:rFonts w:asciiTheme="minorHAnsi" w:hAnsiTheme="minorHAnsi" w:cs="Arial"/>
          <w:sz w:val="22"/>
          <w:szCs w:val="22"/>
        </w:rPr>
        <w:t xml:space="preserve">astník veřejné zakázky na akci: </w:t>
      </w:r>
      <w:r w:rsidR="00951CC0" w:rsidRPr="00951CC0">
        <w:rPr>
          <w:rFonts w:ascii="Calibri" w:hAnsi="Calibri" w:cs="Calibri"/>
          <w:bCs/>
          <w:sz w:val="22"/>
          <w:szCs w:val="22"/>
        </w:rPr>
        <w:t>„</w:t>
      </w:r>
      <w:r w:rsidR="00BD3DC2">
        <w:rPr>
          <w:rFonts w:ascii="Calibri" w:hAnsi="Calibri" w:cs="Calibri"/>
          <w:b/>
          <w:bCs/>
          <w:sz w:val="22"/>
          <w:szCs w:val="22"/>
        </w:rPr>
        <w:t>Oprava východního lemu střechy MFA Pardubice</w:t>
      </w:r>
      <w:r w:rsidR="00BD3DC2">
        <w:rPr>
          <w:rFonts w:ascii="Calibri" w:hAnsi="Calibri" w:cs="Calibri"/>
          <w:b/>
          <w:bCs/>
          <w:sz w:val="22"/>
          <w:szCs w:val="22"/>
        </w:rPr>
        <w:t>“</w:t>
      </w:r>
      <w:r w:rsidR="00BD3DC2" w:rsidRPr="00843CC5">
        <w:rPr>
          <w:rFonts w:asciiTheme="minorHAnsi" w:hAnsiTheme="minorHAnsi" w:cs="Arial"/>
          <w:sz w:val="22"/>
          <w:szCs w:val="22"/>
        </w:rPr>
        <w:t xml:space="preserve"> </w:t>
      </w:r>
      <w:r w:rsidRPr="00843CC5">
        <w:rPr>
          <w:rFonts w:asciiTheme="minorHAnsi" w:hAnsiTheme="minorHAnsi" w:cs="Arial"/>
          <w:sz w:val="22"/>
          <w:szCs w:val="22"/>
        </w:rPr>
        <w:t>tímto čestně prohlašuje, že splňuje základní kvalifikační způsobilost k plnění této veřejné zakázky v souladu s § 74 zákona.</w:t>
      </w:r>
    </w:p>
    <w:p w14:paraId="79E5751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2C8FA6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33BD4C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495EC483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53A5B6D9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76473D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 xml:space="preserve">Podpis: 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="000432FA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</w:p>
    <w:p w14:paraId="03BC736C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FA49CD2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9211309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4E405B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</w:p>
    <w:p w14:paraId="5ABC990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047369A" w14:textId="77777777" w:rsidR="000432FA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</w:t>
      </w:r>
    </w:p>
    <w:p w14:paraId="170666F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ab/>
      </w:r>
    </w:p>
    <w:p w14:paraId="6BAA0F30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6159A5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5D02B1E" w14:textId="77777777" w:rsidR="00843CC5" w:rsidRPr="00843CC5" w:rsidRDefault="00843CC5" w:rsidP="000432FA">
      <w:pPr>
        <w:ind w:left="420"/>
        <w:jc w:val="center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(podpis osoby, nebo osob, oprávněných k podpisu čestného prohlášení)</w:t>
      </w:r>
    </w:p>
    <w:p w14:paraId="0E12FA70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91E5AAE" w14:textId="77777777" w:rsid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C897D54" w14:textId="77777777" w:rsidR="000432FA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19A0197" w14:textId="77777777" w:rsidR="000432FA" w:rsidRPr="00843CC5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C3BE44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0B183A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515AF23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 xml:space="preserve">Datum: 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843CC5">
        <w:rPr>
          <w:rFonts w:asciiTheme="minorHAnsi" w:hAnsiTheme="minorHAnsi" w:cs="Arial"/>
          <w:sz w:val="22"/>
          <w:szCs w:val="22"/>
        </w:rPr>
        <w:tab/>
        <w:t xml:space="preserve">Razítko: </w:t>
      </w:r>
    </w:p>
    <w:p w14:paraId="7BEC8E07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D11AB36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9E21C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26A157C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5AC7083E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094165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C296C4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C2AEE5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606CC8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DE175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D6349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sectPr w:rsidR="00843CC5" w:rsidRPr="00843CC5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469737957">
    <w:abstractNumId w:val="1"/>
  </w:num>
  <w:num w:numId="2" w16cid:durableId="30258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9D"/>
    <w:rsid w:val="000432FA"/>
    <w:rsid w:val="0039468F"/>
    <w:rsid w:val="005668F3"/>
    <w:rsid w:val="006514E5"/>
    <w:rsid w:val="0071027A"/>
    <w:rsid w:val="00843CC5"/>
    <w:rsid w:val="008964C7"/>
    <w:rsid w:val="008A609D"/>
    <w:rsid w:val="00951CC0"/>
    <w:rsid w:val="00952464"/>
    <w:rsid w:val="00A36580"/>
    <w:rsid w:val="00AD5392"/>
    <w:rsid w:val="00B236CB"/>
    <w:rsid w:val="00BD3DC2"/>
    <w:rsid w:val="00C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698B"/>
  <w15:docId w15:val="{24E6AD64-A231-4F61-AAC3-3C394C4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9</cp:revision>
  <dcterms:created xsi:type="dcterms:W3CDTF">2017-03-08T08:54:00Z</dcterms:created>
  <dcterms:modified xsi:type="dcterms:W3CDTF">2026-01-19T08:00:00Z</dcterms:modified>
</cp:coreProperties>
</file>