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12BB" w14:textId="77777777" w:rsidR="00630BEC" w:rsidRPr="00630BEC" w:rsidRDefault="00630BEC" w:rsidP="00630BEC">
      <w:pPr>
        <w:pStyle w:val="VrazncittChar"/>
        <w:jc w:val="center"/>
        <w:rPr>
          <w:rFonts w:ascii="Calibri" w:hAnsi="Calibri" w:cs="Calibri"/>
          <w:b/>
          <w:sz w:val="50"/>
          <w:szCs w:val="50"/>
        </w:rPr>
      </w:pPr>
      <w:r w:rsidRPr="00630BEC">
        <w:rPr>
          <w:rFonts w:ascii="Calibri" w:hAnsi="Calibri" w:cs="Calibri"/>
          <w:b/>
          <w:sz w:val="50"/>
          <w:szCs w:val="50"/>
        </w:rPr>
        <w:t>KRYCÍ LIST</w:t>
      </w:r>
    </w:p>
    <w:p w14:paraId="19BE6D15" w14:textId="77777777" w:rsidR="00630BEC" w:rsidRPr="00630BEC" w:rsidRDefault="00630BEC" w:rsidP="00630BEC">
      <w:pPr>
        <w:ind w:left="720"/>
        <w:jc w:val="center"/>
        <w:rPr>
          <w:rFonts w:ascii="Calibri" w:hAnsi="Calibri" w:cs="Calibri"/>
          <w:b/>
          <w:sz w:val="32"/>
          <w:szCs w:val="32"/>
        </w:rPr>
      </w:pPr>
    </w:p>
    <w:p w14:paraId="6C1BEF6C" w14:textId="77777777" w:rsidR="00630BEC" w:rsidRPr="00630BEC" w:rsidRDefault="00630BEC" w:rsidP="00630BEC">
      <w:pPr>
        <w:ind w:left="720"/>
        <w:jc w:val="center"/>
        <w:rPr>
          <w:rFonts w:ascii="Calibri" w:hAnsi="Calibri" w:cs="Calibri"/>
          <w:b/>
          <w:sz w:val="32"/>
          <w:szCs w:val="32"/>
        </w:rPr>
      </w:pPr>
    </w:p>
    <w:p w14:paraId="5BFFD137" w14:textId="5F8D727D" w:rsidR="00630BEC" w:rsidRPr="00630BEC" w:rsidRDefault="00630BEC" w:rsidP="00630BEC">
      <w:pPr>
        <w:ind w:left="720"/>
        <w:jc w:val="center"/>
        <w:rPr>
          <w:rFonts w:ascii="Calibri" w:hAnsi="Calibri" w:cs="Calibri"/>
          <w:b/>
          <w:sz w:val="32"/>
          <w:szCs w:val="32"/>
        </w:rPr>
      </w:pPr>
      <w:r w:rsidRPr="00630BEC">
        <w:rPr>
          <w:rFonts w:ascii="Calibri" w:hAnsi="Calibri" w:cs="Calibri"/>
          <w:b/>
          <w:sz w:val="32"/>
          <w:szCs w:val="32"/>
        </w:rPr>
        <w:t>„Audit účetní závěrky spolu s ověřením výroční zprávy za účetní období 202</w:t>
      </w:r>
      <w:r w:rsidRPr="00630BEC">
        <w:rPr>
          <w:rFonts w:ascii="Calibri" w:hAnsi="Calibri" w:cs="Calibri"/>
          <w:b/>
          <w:sz w:val="32"/>
          <w:szCs w:val="32"/>
        </w:rPr>
        <w:t>6</w:t>
      </w:r>
      <w:r w:rsidRPr="00630BEC">
        <w:rPr>
          <w:rFonts w:ascii="Calibri" w:hAnsi="Calibri" w:cs="Calibri"/>
          <w:b/>
          <w:sz w:val="32"/>
          <w:szCs w:val="32"/>
        </w:rPr>
        <w:t xml:space="preserve"> až 202</w:t>
      </w:r>
      <w:r w:rsidRPr="00630BEC">
        <w:rPr>
          <w:rFonts w:ascii="Calibri" w:hAnsi="Calibri" w:cs="Calibri"/>
          <w:b/>
          <w:sz w:val="32"/>
          <w:szCs w:val="32"/>
        </w:rPr>
        <w:t>8</w:t>
      </w:r>
      <w:r w:rsidRPr="00630BEC">
        <w:rPr>
          <w:rFonts w:ascii="Calibri" w:hAnsi="Calibri" w:cs="Calibri"/>
          <w:b/>
          <w:sz w:val="32"/>
          <w:szCs w:val="32"/>
        </w:rPr>
        <w:t>“</w:t>
      </w:r>
    </w:p>
    <w:p w14:paraId="000A09B2" w14:textId="77777777" w:rsidR="00630BEC" w:rsidRPr="00630BEC" w:rsidRDefault="00630BEC" w:rsidP="00630BEC">
      <w:pPr>
        <w:ind w:left="720"/>
        <w:jc w:val="center"/>
        <w:rPr>
          <w:rFonts w:ascii="Calibri" w:hAnsi="Calibri" w:cs="Calibri"/>
        </w:rPr>
      </w:pPr>
      <w:r w:rsidRPr="00630BEC">
        <w:rPr>
          <w:rFonts w:ascii="Calibri" w:hAnsi="Calibri" w:cs="Calibri"/>
        </w:rPr>
        <w:t>Uvedené údaje se musí shodovat s údaji uvedenými v nabídce.</w:t>
      </w:r>
    </w:p>
    <w:p w14:paraId="1C22958F" w14:textId="77777777" w:rsidR="00630BEC" w:rsidRPr="00630BEC" w:rsidRDefault="00630BEC" w:rsidP="00630BEC">
      <w:pPr>
        <w:rPr>
          <w:rFonts w:ascii="Calibri" w:hAnsi="Calibri" w:cs="Calibri"/>
          <w:b/>
          <w:u w:val="single"/>
        </w:rPr>
      </w:pPr>
      <w:r w:rsidRPr="00630BEC">
        <w:rPr>
          <w:rFonts w:ascii="Calibri" w:hAnsi="Calibri" w:cs="Calibri"/>
          <w:b/>
          <w:u w:val="single"/>
        </w:rPr>
        <w:t>Uchazeč: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630BEC" w:rsidRPr="00630BEC" w14:paraId="149493AB" w14:textId="77777777" w:rsidTr="00B14343">
        <w:trPr>
          <w:trHeight w:val="454"/>
        </w:trPr>
        <w:tc>
          <w:tcPr>
            <w:tcW w:w="3794" w:type="dxa"/>
            <w:vAlign w:val="center"/>
          </w:tcPr>
          <w:p w14:paraId="75D042A6" w14:textId="77777777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  <w:permStart w:id="329669341" w:edGrp="everyone" w:colFirst="1" w:colLast="1"/>
            <w:r w:rsidRPr="00630BEC">
              <w:rPr>
                <w:rFonts w:ascii="Calibri" w:hAnsi="Calibri" w:cs="Calibri"/>
              </w:rPr>
              <w:t>NÁZEV SPOLEČNOSTI</w:t>
            </w:r>
          </w:p>
        </w:tc>
        <w:tc>
          <w:tcPr>
            <w:tcW w:w="6520" w:type="dxa"/>
            <w:vAlign w:val="center"/>
          </w:tcPr>
          <w:p w14:paraId="5199CE85" w14:textId="77777777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630BEC" w:rsidRPr="00630BEC" w14:paraId="45DFB5FE" w14:textId="77777777" w:rsidTr="00B14343">
        <w:trPr>
          <w:trHeight w:val="454"/>
        </w:trPr>
        <w:tc>
          <w:tcPr>
            <w:tcW w:w="3794" w:type="dxa"/>
            <w:vAlign w:val="center"/>
          </w:tcPr>
          <w:p w14:paraId="22F1C850" w14:textId="77777777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  <w:permStart w:id="1723138927" w:edGrp="everyone" w:colFirst="1" w:colLast="1"/>
            <w:permEnd w:id="329669341"/>
            <w:r w:rsidRPr="00630BEC">
              <w:rPr>
                <w:rFonts w:ascii="Calibri" w:hAnsi="Calibri" w:cs="Calibri"/>
              </w:rPr>
              <w:t>SÍDLO</w:t>
            </w:r>
          </w:p>
        </w:tc>
        <w:tc>
          <w:tcPr>
            <w:tcW w:w="6520" w:type="dxa"/>
            <w:vAlign w:val="center"/>
          </w:tcPr>
          <w:p w14:paraId="309E5997" w14:textId="77777777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630BEC" w:rsidRPr="00630BEC" w14:paraId="2A45E488" w14:textId="77777777" w:rsidTr="00B14343">
        <w:trPr>
          <w:trHeight w:val="454"/>
        </w:trPr>
        <w:tc>
          <w:tcPr>
            <w:tcW w:w="3794" w:type="dxa"/>
            <w:vAlign w:val="center"/>
          </w:tcPr>
          <w:p w14:paraId="3255BDB2" w14:textId="77777777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  <w:permStart w:id="927819740" w:edGrp="everyone" w:colFirst="1" w:colLast="1"/>
            <w:permEnd w:id="1723138927"/>
            <w:r w:rsidRPr="00630BEC">
              <w:rPr>
                <w:rFonts w:ascii="Calibri" w:hAnsi="Calibri" w:cs="Calibri"/>
              </w:rPr>
              <w:t>IČ</w:t>
            </w:r>
          </w:p>
        </w:tc>
        <w:tc>
          <w:tcPr>
            <w:tcW w:w="6520" w:type="dxa"/>
            <w:vAlign w:val="center"/>
          </w:tcPr>
          <w:p w14:paraId="1E5B2923" w14:textId="77777777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630BEC" w:rsidRPr="00630BEC" w14:paraId="2E1B7BA7" w14:textId="77777777" w:rsidTr="00B14343">
        <w:trPr>
          <w:trHeight w:val="454"/>
        </w:trPr>
        <w:tc>
          <w:tcPr>
            <w:tcW w:w="3794" w:type="dxa"/>
            <w:vAlign w:val="center"/>
          </w:tcPr>
          <w:p w14:paraId="565CED74" w14:textId="77777777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  <w:permStart w:id="568607085" w:edGrp="everyone" w:colFirst="1" w:colLast="1"/>
            <w:permEnd w:id="927819740"/>
            <w:r w:rsidRPr="00630BEC">
              <w:rPr>
                <w:rFonts w:ascii="Calibri" w:hAnsi="Calibri" w:cs="Calibri"/>
              </w:rPr>
              <w:t>DIČ</w:t>
            </w:r>
          </w:p>
        </w:tc>
        <w:tc>
          <w:tcPr>
            <w:tcW w:w="6520" w:type="dxa"/>
            <w:vAlign w:val="center"/>
          </w:tcPr>
          <w:p w14:paraId="460E4FE2" w14:textId="77777777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630BEC" w:rsidRPr="00630BEC" w14:paraId="785F7785" w14:textId="77777777" w:rsidTr="00B14343">
        <w:trPr>
          <w:trHeight w:val="454"/>
        </w:trPr>
        <w:tc>
          <w:tcPr>
            <w:tcW w:w="3794" w:type="dxa"/>
            <w:vAlign w:val="center"/>
          </w:tcPr>
          <w:p w14:paraId="6F637461" w14:textId="77777777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  <w:permStart w:id="412379119" w:edGrp="everyone" w:colFirst="1" w:colLast="1"/>
            <w:permEnd w:id="568607085"/>
            <w:r w:rsidRPr="00630BEC">
              <w:rPr>
                <w:rFonts w:ascii="Calibri" w:hAnsi="Calibri" w:cs="Calibri"/>
              </w:rPr>
              <w:t>OSOBA ZMOCNĚNÁ K JEDNÁNÍ</w:t>
            </w:r>
          </w:p>
        </w:tc>
        <w:tc>
          <w:tcPr>
            <w:tcW w:w="6520" w:type="dxa"/>
            <w:vAlign w:val="center"/>
          </w:tcPr>
          <w:p w14:paraId="5574AEB7" w14:textId="77777777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630BEC" w:rsidRPr="00630BEC" w14:paraId="45B26BF8" w14:textId="77777777" w:rsidTr="00B14343">
        <w:trPr>
          <w:trHeight w:val="454"/>
        </w:trPr>
        <w:tc>
          <w:tcPr>
            <w:tcW w:w="3794" w:type="dxa"/>
            <w:vAlign w:val="center"/>
          </w:tcPr>
          <w:p w14:paraId="01792FBE" w14:textId="5FA1DEE6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  <w:permStart w:id="783950337" w:edGrp="everyone" w:colFirst="1" w:colLast="1"/>
            <w:permEnd w:id="412379119"/>
            <w:r w:rsidRPr="00630BEC">
              <w:rPr>
                <w:rFonts w:ascii="Calibri" w:hAnsi="Calibri" w:cs="Calibri"/>
              </w:rPr>
              <w:t>TELEFON, E-MAIL</w:t>
            </w:r>
          </w:p>
        </w:tc>
        <w:tc>
          <w:tcPr>
            <w:tcW w:w="6520" w:type="dxa"/>
            <w:vAlign w:val="center"/>
          </w:tcPr>
          <w:p w14:paraId="21293A68" w14:textId="77777777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630BEC" w:rsidRPr="00630BEC" w14:paraId="580E5F42" w14:textId="77777777" w:rsidTr="00B14343">
        <w:trPr>
          <w:trHeight w:val="454"/>
        </w:trPr>
        <w:tc>
          <w:tcPr>
            <w:tcW w:w="3794" w:type="dxa"/>
            <w:vAlign w:val="center"/>
          </w:tcPr>
          <w:p w14:paraId="68E4D34F" w14:textId="77777777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  <w:permStart w:id="388645225" w:edGrp="everyone" w:colFirst="1" w:colLast="1"/>
            <w:permEnd w:id="783950337"/>
            <w:r w:rsidRPr="00630BEC">
              <w:rPr>
                <w:rFonts w:ascii="Calibri" w:hAnsi="Calibri" w:cs="Calibri"/>
              </w:rPr>
              <w:t>BANKOVNÍ SPOJENÍ</w:t>
            </w:r>
          </w:p>
        </w:tc>
        <w:tc>
          <w:tcPr>
            <w:tcW w:w="6520" w:type="dxa"/>
            <w:vAlign w:val="center"/>
          </w:tcPr>
          <w:p w14:paraId="2D8B6780" w14:textId="77777777" w:rsidR="00630BEC" w:rsidRPr="00630BEC" w:rsidRDefault="00630BEC" w:rsidP="00B14343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permEnd w:id="388645225"/>
    </w:tbl>
    <w:p w14:paraId="3A6944F0" w14:textId="77777777" w:rsidR="00630BEC" w:rsidRPr="00630BEC" w:rsidRDefault="00630BEC" w:rsidP="00630BEC">
      <w:pPr>
        <w:ind w:left="1080"/>
        <w:rPr>
          <w:rFonts w:ascii="Calibri" w:hAnsi="Calibri" w:cs="Calibri"/>
          <w:b/>
          <w:sz w:val="10"/>
          <w:szCs w:val="10"/>
          <w:u w:val="single"/>
        </w:rPr>
      </w:pPr>
    </w:p>
    <w:p w14:paraId="73867C7B" w14:textId="77777777" w:rsidR="00630BEC" w:rsidRPr="00630BEC" w:rsidRDefault="00630BEC" w:rsidP="00630BEC">
      <w:pPr>
        <w:ind w:left="1080"/>
        <w:rPr>
          <w:rFonts w:ascii="Calibri" w:hAnsi="Calibri" w:cs="Calibri"/>
          <w:b/>
          <w:sz w:val="10"/>
          <w:szCs w:val="10"/>
          <w:u w:val="single"/>
        </w:rPr>
      </w:pPr>
    </w:p>
    <w:p w14:paraId="09627DF6" w14:textId="77777777" w:rsidR="00630BEC" w:rsidRPr="00630BEC" w:rsidRDefault="00630BEC" w:rsidP="00630BEC">
      <w:pPr>
        <w:ind w:left="1080"/>
        <w:rPr>
          <w:rFonts w:ascii="Calibri" w:hAnsi="Calibri" w:cs="Calibri"/>
          <w:b/>
          <w:sz w:val="10"/>
          <w:szCs w:val="10"/>
          <w:u w:val="single"/>
        </w:rPr>
      </w:pPr>
    </w:p>
    <w:p w14:paraId="228702D6" w14:textId="77777777" w:rsidR="00630BEC" w:rsidRPr="00630BEC" w:rsidRDefault="00630BEC" w:rsidP="00630BEC">
      <w:pPr>
        <w:ind w:left="1080"/>
        <w:rPr>
          <w:rFonts w:ascii="Calibri" w:hAnsi="Calibri" w:cs="Calibri"/>
          <w:b/>
          <w:sz w:val="10"/>
          <w:szCs w:val="10"/>
          <w:u w:val="single"/>
        </w:rPr>
      </w:pPr>
    </w:p>
    <w:p w14:paraId="3084959F" w14:textId="77777777" w:rsidR="00630BEC" w:rsidRPr="00630BEC" w:rsidRDefault="00630BEC" w:rsidP="00630BEC">
      <w:pPr>
        <w:ind w:left="1080"/>
        <w:rPr>
          <w:rFonts w:ascii="Calibri" w:hAnsi="Calibri" w:cs="Calibri"/>
          <w:b/>
          <w:sz w:val="10"/>
          <w:szCs w:val="10"/>
          <w:u w:val="single"/>
        </w:rPr>
      </w:pPr>
    </w:p>
    <w:p w14:paraId="696CD258" w14:textId="77777777" w:rsidR="00630BEC" w:rsidRPr="00630BEC" w:rsidRDefault="00630BEC" w:rsidP="00630BEC">
      <w:pPr>
        <w:ind w:left="1080"/>
        <w:rPr>
          <w:rFonts w:ascii="Calibri" w:hAnsi="Calibri" w:cs="Calibri"/>
          <w:b/>
          <w:sz w:val="10"/>
          <w:szCs w:val="10"/>
          <w:u w:val="single"/>
        </w:rPr>
      </w:pPr>
    </w:p>
    <w:p w14:paraId="0ECE7527" w14:textId="77777777" w:rsidR="00630BEC" w:rsidRPr="00630BEC" w:rsidRDefault="00630BEC" w:rsidP="00630BEC">
      <w:pPr>
        <w:ind w:left="1080"/>
        <w:rPr>
          <w:rFonts w:ascii="Calibri" w:hAnsi="Calibri" w:cs="Calibri"/>
          <w:b/>
          <w:sz w:val="10"/>
          <w:szCs w:val="10"/>
          <w:u w:val="single"/>
        </w:rPr>
      </w:pPr>
    </w:p>
    <w:p w14:paraId="21712453" w14:textId="77777777" w:rsidR="00630BEC" w:rsidRPr="00630BEC" w:rsidRDefault="00630BEC" w:rsidP="00630BEC">
      <w:pPr>
        <w:ind w:left="1080"/>
        <w:rPr>
          <w:rFonts w:ascii="Calibri" w:hAnsi="Calibri" w:cs="Calibri"/>
          <w:b/>
          <w:sz w:val="10"/>
          <w:szCs w:val="10"/>
          <w:u w:val="single"/>
        </w:rPr>
      </w:pPr>
    </w:p>
    <w:p w14:paraId="0C8B3EC0" w14:textId="77777777" w:rsidR="00630BEC" w:rsidRPr="00630BEC" w:rsidRDefault="00630BEC" w:rsidP="00630BEC">
      <w:pPr>
        <w:ind w:left="1080"/>
        <w:rPr>
          <w:rFonts w:ascii="Calibri" w:hAnsi="Calibri" w:cs="Calibri"/>
          <w:b/>
          <w:sz w:val="10"/>
          <w:szCs w:val="10"/>
          <w:u w:val="single"/>
        </w:rPr>
      </w:pPr>
    </w:p>
    <w:p w14:paraId="54F300E0" w14:textId="77777777" w:rsidR="00630BEC" w:rsidRPr="00630BEC" w:rsidRDefault="00630BEC" w:rsidP="00630BEC">
      <w:pPr>
        <w:ind w:left="1080"/>
        <w:rPr>
          <w:rFonts w:ascii="Calibri" w:hAnsi="Calibri" w:cs="Calibri"/>
          <w:b/>
          <w:sz w:val="10"/>
          <w:szCs w:val="10"/>
          <w:u w:val="single"/>
        </w:rPr>
      </w:pPr>
    </w:p>
    <w:p w14:paraId="097562E7" w14:textId="77777777" w:rsidR="00630BEC" w:rsidRPr="00630BEC" w:rsidRDefault="00630BEC" w:rsidP="00630BEC">
      <w:pPr>
        <w:ind w:left="1080"/>
        <w:rPr>
          <w:rFonts w:ascii="Calibri" w:hAnsi="Calibri" w:cs="Calibri"/>
          <w:b/>
          <w:sz w:val="10"/>
          <w:szCs w:val="10"/>
          <w:u w:val="single"/>
        </w:rPr>
      </w:pPr>
    </w:p>
    <w:p w14:paraId="775FDD01" w14:textId="77777777" w:rsidR="00630BEC" w:rsidRPr="00630BEC" w:rsidRDefault="00630BEC" w:rsidP="00630BEC">
      <w:pPr>
        <w:ind w:left="1080"/>
        <w:rPr>
          <w:rFonts w:ascii="Calibri" w:hAnsi="Calibri" w:cs="Calibri"/>
          <w:b/>
          <w:sz w:val="10"/>
          <w:szCs w:val="10"/>
          <w:u w:val="single"/>
        </w:rPr>
      </w:pPr>
      <w:r w:rsidRPr="00630BEC">
        <w:rPr>
          <w:rFonts w:ascii="Calibri" w:hAnsi="Calibri" w:cs="Calibri"/>
          <w:b/>
          <w:sz w:val="10"/>
          <w:szCs w:val="10"/>
          <w:u w:val="single"/>
        </w:rPr>
        <w:t xml:space="preserve">  </w:t>
      </w:r>
    </w:p>
    <w:tbl>
      <w:tblPr>
        <w:tblW w:w="4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410"/>
      </w:tblGrid>
      <w:tr w:rsidR="00630BEC" w:rsidRPr="00630BEC" w14:paraId="61FC5562" w14:textId="77777777" w:rsidTr="00B14343">
        <w:trPr>
          <w:jc w:val="center"/>
        </w:trPr>
        <w:tc>
          <w:tcPr>
            <w:tcW w:w="1968" w:type="dxa"/>
          </w:tcPr>
          <w:p w14:paraId="33AE6C32" w14:textId="77777777" w:rsidR="00630BEC" w:rsidRPr="00630BEC" w:rsidRDefault="00630BEC" w:rsidP="00B1434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</w:tcPr>
          <w:p w14:paraId="45798551" w14:textId="77777777" w:rsidR="00630BEC" w:rsidRPr="00630BEC" w:rsidRDefault="00630BEC" w:rsidP="00B14343">
            <w:pPr>
              <w:rPr>
                <w:rFonts w:ascii="Calibri" w:hAnsi="Calibri" w:cs="Calibri"/>
                <w:szCs w:val="24"/>
              </w:rPr>
            </w:pPr>
            <w:r w:rsidRPr="00630BEC">
              <w:rPr>
                <w:rFonts w:ascii="Calibri" w:hAnsi="Calibri" w:cs="Calibri"/>
                <w:szCs w:val="24"/>
              </w:rPr>
              <w:t>Cena v Kč bez DPH</w:t>
            </w:r>
          </w:p>
        </w:tc>
      </w:tr>
      <w:tr w:rsidR="00630BEC" w:rsidRPr="00630BEC" w14:paraId="489DA631" w14:textId="77777777" w:rsidTr="00B14343">
        <w:trPr>
          <w:jc w:val="center"/>
        </w:trPr>
        <w:tc>
          <w:tcPr>
            <w:tcW w:w="1968" w:type="dxa"/>
          </w:tcPr>
          <w:p w14:paraId="28646C17" w14:textId="77777777" w:rsidR="00630BEC" w:rsidRPr="00630BEC" w:rsidRDefault="00630BEC" w:rsidP="00B14343">
            <w:pPr>
              <w:spacing w:after="0" w:line="240" w:lineRule="auto"/>
              <w:rPr>
                <w:rFonts w:ascii="Calibri" w:hAnsi="Calibri" w:cs="Calibri"/>
                <w:b/>
              </w:rPr>
            </w:pPr>
            <w:permStart w:id="638798189" w:edGrp="everyone" w:colFirst="1" w:colLast="1"/>
            <w:r w:rsidRPr="00630BEC">
              <w:rPr>
                <w:rFonts w:ascii="Calibri" w:hAnsi="Calibri" w:cs="Calibri"/>
                <w:b/>
              </w:rPr>
              <w:t>Nabídková cena za jedno účetní období</w:t>
            </w:r>
          </w:p>
        </w:tc>
        <w:tc>
          <w:tcPr>
            <w:tcW w:w="2410" w:type="dxa"/>
            <w:vAlign w:val="center"/>
          </w:tcPr>
          <w:p w14:paraId="2F937FE1" w14:textId="77777777" w:rsidR="00630BEC" w:rsidRPr="00630BEC" w:rsidRDefault="00630BEC" w:rsidP="00B14343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</w:tr>
      <w:permEnd w:id="638798189"/>
    </w:tbl>
    <w:p w14:paraId="62FD7C44" w14:textId="77777777" w:rsidR="00630BEC" w:rsidRPr="00630BEC" w:rsidRDefault="00630BEC" w:rsidP="00630BEC">
      <w:pPr>
        <w:ind w:left="1080"/>
        <w:rPr>
          <w:rFonts w:ascii="Calibri" w:hAnsi="Calibri" w:cs="Calibri"/>
          <w:b/>
          <w:sz w:val="10"/>
          <w:szCs w:val="10"/>
          <w:u w:val="single"/>
        </w:rPr>
      </w:pPr>
    </w:p>
    <w:p w14:paraId="31952E12" w14:textId="77777777" w:rsidR="00630BEC" w:rsidRPr="00630BEC" w:rsidRDefault="00630BEC" w:rsidP="00630BEC">
      <w:pPr>
        <w:rPr>
          <w:rFonts w:ascii="Calibri" w:hAnsi="Calibri" w:cs="Calibri"/>
        </w:rPr>
      </w:pPr>
    </w:p>
    <w:p w14:paraId="43153B8F" w14:textId="77777777" w:rsidR="00630BEC" w:rsidRPr="00630BEC" w:rsidRDefault="00630BEC" w:rsidP="00630BEC">
      <w:pPr>
        <w:rPr>
          <w:rFonts w:ascii="Calibri" w:hAnsi="Calibri" w:cs="Calibri"/>
        </w:rPr>
      </w:pPr>
    </w:p>
    <w:p w14:paraId="209AC0AE" w14:textId="77777777" w:rsidR="00630BEC" w:rsidRPr="00630BEC" w:rsidRDefault="00630BEC" w:rsidP="00630BEC">
      <w:pPr>
        <w:rPr>
          <w:rFonts w:ascii="Calibri" w:hAnsi="Calibri" w:cs="Calibri"/>
        </w:rPr>
      </w:pPr>
    </w:p>
    <w:p w14:paraId="6BDEA3FB" w14:textId="77777777" w:rsidR="00630BEC" w:rsidRPr="00630BEC" w:rsidRDefault="00630BEC" w:rsidP="00630BEC">
      <w:pPr>
        <w:rPr>
          <w:rFonts w:ascii="Calibri" w:hAnsi="Calibri" w:cs="Calibri"/>
        </w:rPr>
      </w:pPr>
    </w:p>
    <w:p w14:paraId="5745CD0B" w14:textId="77777777" w:rsidR="00630BEC" w:rsidRPr="00630BEC" w:rsidRDefault="00630BEC" w:rsidP="00630BEC">
      <w:pPr>
        <w:rPr>
          <w:rFonts w:ascii="Calibri" w:hAnsi="Calibri" w:cs="Calibri"/>
        </w:rPr>
      </w:pPr>
      <w:permStart w:id="1096837845" w:edGrp="everyone"/>
      <w:r w:rsidRPr="00630BEC">
        <w:rPr>
          <w:rFonts w:ascii="Calibri" w:hAnsi="Calibri" w:cs="Calibri"/>
        </w:rPr>
        <w:t>V …………</w:t>
      </w:r>
      <w:proofErr w:type="gramStart"/>
      <w:r w:rsidRPr="00630BEC">
        <w:rPr>
          <w:rFonts w:ascii="Calibri" w:hAnsi="Calibri" w:cs="Calibri"/>
        </w:rPr>
        <w:t>…….</w:t>
      </w:r>
      <w:proofErr w:type="gramEnd"/>
      <w:r w:rsidRPr="00630BEC">
        <w:rPr>
          <w:rFonts w:ascii="Calibri" w:hAnsi="Calibri" w:cs="Calibri"/>
        </w:rPr>
        <w:t xml:space="preserve">… </w:t>
      </w:r>
      <w:proofErr w:type="gramStart"/>
      <w:r w:rsidRPr="00630BEC">
        <w:rPr>
          <w:rFonts w:ascii="Calibri" w:hAnsi="Calibri" w:cs="Calibri"/>
        </w:rPr>
        <w:t>dne….</w:t>
      </w:r>
      <w:proofErr w:type="gramEnd"/>
      <w:r w:rsidRPr="00630BEC">
        <w:rPr>
          <w:rFonts w:ascii="Calibri" w:hAnsi="Calibri" w:cs="Calibri"/>
        </w:rPr>
        <w:t>……….</w:t>
      </w:r>
      <w:r w:rsidRPr="00630BEC">
        <w:rPr>
          <w:rFonts w:ascii="Calibri" w:hAnsi="Calibri" w:cs="Calibri"/>
        </w:rPr>
        <w:tab/>
      </w:r>
    </w:p>
    <w:p w14:paraId="2BD7F863" w14:textId="77777777" w:rsidR="00630BEC" w:rsidRPr="00630BEC" w:rsidRDefault="00630BEC" w:rsidP="00630BEC">
      <w:pPr>
        <w:rPr>
          <w:rFonts w:ascii="Calibri" w:hAnsi="Calibri" w:cs="Calibri"/>
        </w:rPr>
      </w:pPr>
    </w:p>
    <w:p w14:paraId="1760BC31" w14:textId="77777777" w:rsidR="00630BEC" w:rsidRPr="00630BEC" w:rsidRDefault="00630BEC" w:rsidP="00630BEC">
      <w:pPr>
        <w:rPr>
          <w:rFonts w:ascii="Calibri" w:hAnsi="Calibri" w:cs="Calibri"/>
        </w:rPr>
      </w:pPr>
    </w:p>
    <w:p w14:paraId="75206F8D" w14:textId="77777777" w:rsidR="00630BEC" w:rsidRPr="00630BEC" w:rsidRDefault="00630BEC" w:rsidP="00630BEC">
      <w:pPr>
        <w:rPr>
          <w:rFonts w:ascii="Calibri" w:hAnsi="Calibri" w:cs="Calibri"/>
        </w:rPr>
      </w:pPr>
      <w:r w:rsidRPr="00630BEC">
        <w:rPr>
          <w:rFonts w:ascii="Calibri" w:hAnsi="Calibri" w:cs="Calibri"/>
        </w:rPr>
        <w:t>…………………………………                                         ……………………………</w:t>
      </w:r>
    </w:p>
    <w:p w14:paraId="7864668F" w14:textId="77777777" w:rsidR="00630BEC" w:rsidRPr="00630BEC" w:rsidRDefault="00630BEC" w:rsidP="00630BEC">
      <w:pPr>
        <w:rPr>
          <w:rFonts w:ascii="Calibri" w:hAnsi="Calibri" w:cs="Calibri"/>
          <w:i/>
          <w:sz w:val="20"/>
          <w:szCs w:val="20"/>
        </w:rPr>
      </w:pPr>
      <w:r w:rsidRPr="00630BEC">
        <w:rPr>
          <w:rFonts w:ascii="Calibri" w:hAnsi="Calibri" w:cs="Calibri"/>
        </w:rPr>
        <w:t xml:space="preserve">Jméno a příjmení </w:t>
      </w:r>
      <w:proofErr w:type="spellStart"/>
      <w:r w:rsidRPr="00630BEC">
        <w:rPr>
          <w:rFonts w:ascii="Calibri" w:hAnsi="Calibri" w:cs="Calibri"/>
        </w:rPr>
        <w:t>opr</w:t>
      </w:r>
      <w:proofErr w:type="spellEnd"/>
      <w:r w:rsidRPr="00630BEC">
        <w:rPr>
          <w:rFonts w:ascii="Calibri" w:hAnsi="Calibri" w:cs="Calibri"/>
        </w:rPr>
        <w:t>. osoby</w:t>
      </w:r>
      <w:r w:rsidRPr="00630BEC">
        <w:rPr>
          <w:rFonts w:ascii="Calibri" w:hAnsi="Calibri" w:cs="Calibri"/>
        </w:rPr>
        <w:tab/>
        <w:t xml:space="preserve">                                  podpis oprávněné osoby uchazeče, razítko</w:t>
      </w:r>
    </w:p>
    <w:p w14:paraId="3EBF8358" w14:textId="77777777" w:rsidR="00630BEC" w:rsidRPr="00630BEC" w:rsidRDefault="00630BEC" w:rsidP="00630BEC">
      <w:pPr>
        <w:spacing w:before="100" w:beforeAutospacing="1"/>
        <w:rPr>
          <w:rFonts w:ascii="Calibri" w:hAnsi="Calibri" w:cs="Calibri"/>
        </w:rPr>
      </w:pPr>
    </w:p>
    <w:permEnd w:id="1096837845"/>
    <w:p w14:paraId="541EA980" w14:textId="77777777" w:rsidR="00630BEC" w:rsidRDefault="00630BEC" w:rsidP="00630BEC">
      <w:pPr>
        <w:spacing w:before="100" w:beforeAutospacing="1"/>
      </w:pPr>
    </w:p>
    <w:p w14:paraId="375967DF" w14:textId="77777777" w:rsidR="00630BEC" w:rsidRDefault="00630BEC" w:rsidP="00630BEC">
      <w:pPr>
        <w:spacing w:before="100" w:beforeAutospacing="1"/>
      </w:pPr>
    </w:p>
    <w:p w14:paraId="588E86A1" w14:textId="77777777" w:rsidR="00C459C7" w:rsidRDefault="00C459C7"/>
    <w:sectPr w:rsidR="00C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C"/>
    <w:rsid w:val="004665C4"/>
    <w:rsid w:val="00630BEC"/>
    <w:rsid w:val="00C459C7"/>
    <w:rsid w:val="00D0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AE6B"/>
  <w15:chartTrackingRefBased/>
  <w15:docId w15:val="{44B0968D-5AAF-4116-8FB4-A3D60B9D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0BEC"/>
    <w:pPr>
      <w:spacing w:after="120" w:line="276" w:lineRule="auto"/>
      <w:contextualSpacing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30BEC"/>
    <w:pPr>
      <w:keepNext/>
      <w:keepLines/>
      <w:spacing w:before="360" w:after="80" w:line="259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0BEC"/>
    <w:pPr>
      <w:keepNext/>
      <w:keepLines/>
      <w:spacing w:before="160" w:after="80" w:line="259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0BEC"/>
    <w:pPr>
      <w:keepNext/>
      <w:keepLines/>
      <w:spacing w:before="160" w:after="80" w:line="259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0BEC"/>
    <w:pPr>
      <w:keepNext/>
      <w:keepLines/>
      <w:spacing w:before="80" w:after="40" w:line="259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0BEC"/>
    <w:pPr>
      <w:keepNext/>
      <w:keepLines/>
      <w:spacing w:before="80" w:after="40" w:line="259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0BEC"/>
    <w:pPr>
      <w:keepNext/>
      <w:keepLines/>
      <w:spacing w:before="40" w:after="0" w:line="259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0BEC"/>
    <w:pPr>
      <w:keepNext/>
      <w:keepLines/>
      <w:spacing w:before="40" w:after="0" w:line="259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0BEC"/>
    <w:pPr>
      <w:keepNext/>
      <w:keepLines/>
      <w:spacing w:after="0" w:line="259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0BEC"/>
    <w:pPr>
      <w:keepNext/>
      <w:keepLines/>
      <w:spacing w:after="0" w:line="259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0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0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0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0B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0B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0B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0B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0B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0B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0BE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3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0BEC"/>
    <w:pPr>
      <w:numPr>
        <w:ilvl w:val="1"/>
      </w:numPr>
      <w:spacing w:after="160" w:line="259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3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0BEC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30B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0BEC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30B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0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0B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0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467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Krámová Iva</dc:creator>
  <cp:keywords/>
  <dc:description/>
  <cp:lastModifiedBy>Krámová Iva</cp:lastModifiedBy>
  <cp:revision>1</cp:revision>
  <dcterms:created xsi:type="dcterms:W3CDTF">2026-05-20T08:02:00Z</dcterms:created>
  <dcterms:modified xsi:type="dcterms:W3CDTF">2026-05-20T08:04:00Z</dcterms:modified>
</cp:coreProperties>
</file>