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523" w14:textId="77777777" w:rsidR="005C6308" w:rsidRPr="003F0330" w:rsidRDefault="00FA152C" w:rsidP="005C0F7B">
      <w:pPr>
        <w:spacing w:line="360" w:lineRule="auto"/>
        <w:jc w:val="center"/>
        <w:rPr>
          <w:b/>
          <w:color w:val="000000"/>
        </w:rPr>
      </w:pPr>
      <w:r w:rsidRPr="003F0330">
        <w:rPr>
          <w:b/>
          <w:color w:val="000000"/>
        </w:rPr>
        <w:t xml:space="preserve"> </w:t>
      </w:r>
      <w:r w:rsidR="00A31EE9" w:rsidRPr="003F0330">
        <w:rPr>
          <w:b/>
          <w:color w:val="000000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115"/>
        <w:gridCol w:w="1351"/>
        <w:gridCol w:w="1767"/>
        <w:gridCol w:w="1314"/>
        <w:gridCol w:w="2354"/>
        <w:gridCol w:w="17"/>
      </w:tblGrid>
      <w:tr w:rsidR="005C6308" w:rsidRPr="00BB6B65" w14:paraId="10A3578D" w14:textId="77777777" w:rsidTr="00A27209">
        <w:trPr>
          <w:trHeight w:val="391"/>
          <w:jc w:val="center"/>
        </w:trPr>
        <w:tc>
          <w:tcPr>
            <w:tcW w:w="9640" w:type="dxa"/>
            <w:gridSpan w:val="7"/>
            <w:shd w:val="clear" w:color="auto" w:fill="8DB3E2"/>
            <w:vAlign w:val="center"/>
          </w:tcPr>
          <w:p w14:paraId="1CD0C85D" w14:textId="77777777" w:rsidR="005C6308" w:rsidRPr="00BB6B65" w:rsidRDefault="005C6308" w:rsidP="008903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KRYCÍ LIST NABÍDKY</w:t>
            </w:r>
          </w:p>
        </w:tc>
      </w:tr>
      <w:tr w:rsidR="005C6308" w:rsidRPr="00BB6B65" w14:paraId="0FB3F18D" w14:textId="77777777" w:rsidTr="00A27209">
        <w:trPr>
          <w:trHeight w:val="383"/>
          <w:jc w:val="center"/>
        </w:trPr>
        <w:tc>
          <w:tcPr>
            <w:tcW w:w="9640" w:type="dxa"/>
            <w:gridSpan w:val="7"/>
            <w:shd w:val="clear" w:color="auto" w:fill="8DB3E2"/>
            <w:vAlign w:val="center"/>
          </w:tcPr>
          <w:p w14:paraId="656285CD" w14:textId="36241D4C" w:rsidR="005C6308" w:rsidRPr="00BB6B65" w:rsidRDefault="005C6308" w:rsidP="009432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  <w:r w:rsidR="00F11D6D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D01E8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služby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zadávaná v</w:t>
            </w:r>
            <w:r w:rsid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režimu zakázky malého rozsahu </w:t>
            </w:r>
            <w:r w:rsidR="0003279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C6308" w:rsidRPr="00BB6B65" w14:paraId="6EFC760F" w14:textId="77777777" w:rsidTr="00A27209">
        <w:trPr>
          <w:trHeight w:val="378"/>
          <w:jc w:val="center"/>
        </w:trPr>
        <w:tc>
          <w:tcPr>
            <w:tcW w:w="1722" w:type="dxa"/>
            <w:shd w:val="clear" w:color="auto" w:fill="8DB3E2"/>
            <w:vAlign w:val="center"/>
          </w:tcPr>
          <w:p w14:paraId="05466D2B" w14:textId="77777777" w:rsidR="005C6308" w:rsidRPr="00BB6B65" w:rsidRDefault="005C6308" w:rsidP="00AC1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veřejné zakázky </w:t>
            </w:r>
          </w:p>
        </w:tc>
        <w:tc>
          <w:tcPr>
            <w:tcW w:w="7918" w:type="dxa"/>
            <w:gridSpan w:val="6"/>
            <w:vAlign w:val="center"/>
          </w:tcPr>
          <w:p w14:paraId="79D6ADE9" w14:textId="77777777" w:rsidR="00B10E66" w:rsidRPr="00BB6B65" w:rsidRDefault="00B10E66" w:rsidP="00B10E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AB2B0" w14:textId="77777777" w:rsidR="003F0330" w:rsidRPr="00BB6B65" w:rsidRDefault="003F0330" w:rsidP="00B10E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5EB45" w14:textId="77FED9AF" w:rsidR="00A27209" w:rsidRPr="00BB6B65" w:rsidRDefault="003F0330" w:rsidP="003F0330">
            <w:pPr>
              <w:pStyle w:val="Zkladntext3"/>
              <w:spacing w:after="0"/>
              <w:ind w:right="-284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D01E8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Zajištění pořadatelské služby</w:t>
            </w:r>
            <w:r w:rsid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MFA Pardubice</w:t>
            </w: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14:paraId="0E1F8E09" w14:textId="77777777" w:rsidR="00F11D6D" w:rsidRPr="00BB6B65" w:rsidRDefault="00F11D6D" w:rsidP="00F11D6D">
            <w:pPr>
              <w:pStyle w:val="Zkladntext3"/>
              <w:spacing w:after="0"/>
              <w:ind w:right="-284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6B98AC2F" w14:textId="77777777" w:rsidR="005C6308" w:rsidRPr="00BB6B65" w:rsidRDefault="00A31EE9" w:rsidP="00B10E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B127AC3" w14:textId="77777777" w:rsidR="00B10E66" w:rsidRPr="00BB6B65" w:rsidRDefault="00B10E66" w:rsidP="00B10E66">
            <w:pPr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eastAsia="en-US"/>
              </w:rPr>
            </w:pPr>
          </w:p>
        </w:tc>
      </w:tr>
      <w:tr w:rsidR="005C6308" w:rsidRPr="00BB6B65" w14:paraId="43F60646" w14:textId="77777777" w:rsidTr="00A27209">
        <w:trPr>
          <w:trHeight w:val="420"/>
          <w:jc w:val="center"/>
        </w:trPr>
        <w:tc>
          <w:tcPr>
            <w:tcW w:w="9640" w:type="dxa"/>
            <w:gridSpan w:val="7"/>
            <w:shd w:val="clear" w:color="auto" w:fill="8DB3E2"/>
            <w:vAlign w:val="center"/>
          </w:tcPr>
          <w:p w14:paraId="664A1AE1" w14:textId="77777777" w:rsidR="005C6308" w:rsidRPr="00BB6B65" w:rsidRDefault="005C6308" w:rsidP="00954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Základní identifikační údaje</w:t>
            </w:r>
          </w:p>
        </w:tc>
      </w:tr>
      <w:tr w:rsidR="005C6308" w:rsidRPr="00BB6B65" w14:paraId="63F48424" w14:textId="77777777" w:rsidTr="00A27209">
        <w:trPr>
          <w:trHeight w:val="351"/>
          <w:jc w:val="center"/>
        </w:trPr>
        <w:tc>
          <w:tcPr>
            <w:tcW w:w="9640" w:type="dxa"/>
            <w:gridSpan w:val="7"/>
            <w:shd w:val="clear" w:color="auto" w:fill="B8CCE4"/>
            <w:vAlign w:val="center"/>
          </w:tcPr>
          <w:p w14:paraId="505B91C8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F11D6D" w:rsidRPr="00BB6B65" w14:paraId="23B75DA7" w14:textId="77777777" w:rsidTr="00A27209">
        <w:trPr>
          <w:trHeight w:val="335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367E34CB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14:paraId="22BC0FD0" w14:textId="3A324A02" w:rsidR="00F11D6D" w:rsidRPr="000D1813" w:rsidRDefault="000D1813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3"/>
              </w:rPr>
              <w:t>Rozvojový fond Pardubice a.s.</w:t>
            </w:r>
          </w:p>
        </w:tc>
      </w:tr>
      <w:tr w:rsidR="00F11D6D" w:rsidRPr="00BB6B65" w14:paraId="564C3539" w14:textId="77777777" w:rsidTr="00A27209">
        <w:trPr>
          <w:trHeight w:val="335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4C90A742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803" w:type="dxa"/>
            <w:gridSpan w:val="5"/>
            <w:vAlign w:val="center"/>
          </w:tcPr>
          <w:p w14:paraId="646D75C7" w14:textId="23EEC84C" w:rsidR="00F11D6D" w:rsidRPr="000D1813" w:rsidRDefault="000D1813" w:rsidP="0088304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>Tř. Míru 90, 530 02 Pardubice</w:t>
            </w:r>
          </w:p>
        </w:tc>
      </w:tr>
      <w:tr w:rsidR="00F11D6D" w:rsidRPr="00BB6B65" w14:paraId="3824832A" w14:textId="77777777" w:rsidTr="00A27209">
        <w:trPr>
          <w:trHeight w:val="351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44A2B50E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14:paraId="3108C2C3" w14:textId="54A5EF40" w:rsidR="00F11D6D" w:rsidRPr="000D1813" w:rsidRDefault="000D1813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>252 91 408</w:t>
            </w:r>
          </w:p>
        </w:tc>
      </w:tr>
      <w:tr w:rsidR="00F11D6D" w:rsidRPr="00BB6B65" w14:paraId="755A2165" w14:textId="77777777" w:rsidTr="00A27209">
        <w:trPr>
          <w:trHeight w:val="351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6BC8B14E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14:paraId="0D46EF61" w14:textId="0A648D1F" w:rsidR="00F11D6D" w:rsidRPr="000D1813" w:rsidRDefault="001217BC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CZ </w:t>
            </w:r>
            <w:r w:rsidR="000D1813" w:rsidRPr="000D1813">
              <w:rPr>
                <w:rFonts w:asciiTheme="minorHAnsi" w:hAnsiTheme="minorHAnsi" w:cstheme="minorHAnsi"/>
                <w:sz w:val="22"/>
                <w:szCs w:val="22"/>
              </w:rPr>
              <w:t>25291408</w:t>
            </w:r>
          </w:p>
        </w:tc>
      </w:tr>
      <w:tr w:rsidR="00F11D6D" w:rsidRPr="00BB6B65" w14:paraId="1E61231E" w14:textId="77777777" w:rsidTr="00A27209">
        <w:trPr>
          <w:trHeight w:val="383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1DC012A2" w14:textId="77777777" w:rsidR="00F11D6D" w:rsidRPr="00BB6B65" w:rsidRDefault="00F11D6D" w:rsidP="00DD6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oprávněná jednat </w:t>
            </w:r>
            <w:r w:rsidR="00DD63D3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</w:t>
            </w: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zadavatele:</w:t>
            </w:r>
          </w:p>
        </w:tc>
        <w:tc>
          <w:tcPr>
            <w:tcW w:w="6803" w:type="dxa"/>
            <w:gridSpan w:val="5"/>
            <w:vAlign w:val="center"/>
          </w:tcPr>
          <w:p w14:paraId="6C979CE7" w14:textId="4715B062" w:rsidR="0032094E" w:rsidRPr="000D1813" w:rsidRDefault="000D1813" w:rsidP="003209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Pavel Nevečeřal, předseda</w:t>
            </w:r>
            <w:r w:rsidR="0032094E"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 představenstva,</w:t>
            </w:r>
          </w:p>
          <w:p w14:paraId="0F6B31C6" w14:textId="5B674D6C" w:rsidR="00F11D6D" w:rsidRPr="000D1813" w:rsidRDefault="000D1813" w:rsidP="007F54A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Mgr. Michal Drenko</w:t>
            </w:r>
            <w:r w:rsidR="007778E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="0032094E" w:rsidRPr="000D18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místopředseda představenstva</w:t>
            </w:r>
            <w:r w:rsidR="00D8198E" w:rsidRPr="000D18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198E"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C6308" w:rsidRPr="00BB6B65" w14:paraId="3985807D" w14:textId="77777777" w:rsidTr="00A27209">
        <w:trPr>
          <w:trHeight w:val="268"/>
          <w:jc w:val="center"/>
        </w:trPr>
        <w:tc>
          <w:tcPr>
            <w:tcW w:w="2837" w:type="dxa"/>
            <w:gridSpan w:val="2"/>
            <w:tcBorders>
              <w:right w:val="nil"/>
            </w:tcBorders>
            <w:shd w:val="clear" w:color="auto" w:fill="B8CCE4"/>
            <w:vAlign w:val="center"/>
          </w:tcPr>
          <w:p w14:paraId="0F8CF37E" w14:textId="77777777" w:rsidR="005C6308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 w:rsidR="005C630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3" w:type="dxa"/>
            <w:gridSpan w:val="5"/>
            <w:tcBorders>
              <w:left w:val="nil"/>
            </w:tcBorders>
            <w:shd w:val="clear" w:color="auto" w:fill="B8CCE4"/>
            <w:vAlign w:val="center"/>
          </w:tcPr>
          <w:p w14:paraId="2D65E817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308" w:rsidRPr="00BB6B65" w14:paraId="6B5FCB3F" w14:textId="77777777" w:rsidTr="00A27209">
        <w:trPr>
          <w:trHeight w:val="361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519F15D9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14:paraId="5F1608E3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35EFB882" w14:textId="77777777" w:rsidTr="00A27209">
        <w:trPr>
          <w:trHeight w:val="410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55052779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Sídlo podnikání:</w:t>
            </w:r>
          </w:p>
        </w:tc>
        <w:tc>
          <w:tcPr>
            <w:tcW w:w="6803" w:type="dxa"/>
            <w:gridSpan w:val="5"/>
            <w:vAlign w:val="center"/>
          </w:tcPr>
          <w:p w14:paraId="41C822E6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A27209" w:rsidRPr="00BB6B65" w14:paraId="632C500E" w14:textId="77777777" w:rsidTr="00A27209">
        <w:trPr>
          <w:trHeight w:val="410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48861CBB" w14:textId="77777777" w:rsidR="00A27209" w:rsidRPr="00BB6B65" w:rsidRDefault="00A27209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forma: </w:t>
            </w:r>
          </w:p>
        </w:tc>
        <w:tc>
          <w:tcPr>
            <w:tcW w:w="6803" w:type="dxa"/>
            <w:gridSpan w:val="5"/>
            <w:vAlign w:val="center"/>
          </w:tcPr>
          <w:p w14:paraId="5C09130A" w14:textId="77777777" w:rsidR="00A27209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56253023" w14:textId="77777777" w:rsidTr="00A27209">
        <w:trPr>
          <w:trHeight w:val="357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360818BB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14:paraId="6FA98A22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72EAE" w:rsidRPr="00BB6B65" w14:paraId="3B40C457" w14:textId="77777777" w:rsidTr="00A27209">
        <w:trPr>
          <w:trHeight w:val="357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6BB49D3B" w14:textId="77777777" w:rsidR="00B72EAE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14:paraId="0B00DD91" w14:textId="77777777" w:rsidR="00B72EAE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1B236B0D" w14:textId="77777777" w:rsidTr="00A27209">
        <w:trPr>
          <w:trHeight w:val="359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3EB90E14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jednat:</w:t>
            </w:r>
          </w:p>
        </w:tc>
        <w:tc>
          <w:tcPr>
            <w:tcW w:w="6803" w:type="dxa"/>
            <w:gridSpan w:val="5"/>
            <w:vAlign w:val="center"/>
          </w:tcPr>
          <w:p w14:paraId="5C5DF240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72EAE" w:rsidRPr="00BB6B65" w14:paraId="637BB63D" w14:textId="77777777" w:rsidTr="00A27209">
        <w:trPr>
          <w:trHeight w:val="359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38CE977B" w14:textId="77777777" w:rsidR="00B72EAE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osoba: </w:t>
            </w:r>
          </w:p>
        </w:tc>
        <w:tc>
          <w:tcPr>
            <w:tcW w:w="6803" w:type="dxa"/>
            <w:gridSpan w:val="5"/>
            <w:vAlign w:val="center"/>
          </w:tcPr>
          <w:p w14:paraId="689627A4" w14:textId="77777777" w:rsidR="00B72EAE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1B807E65" w14:textId="77777777" w:rsidTr="00A27209">
        <w:trPr>
          <w:trHeight w:val="422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1C0B1F13" w14:textId="3EBA621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  <w:r w:rsidR="00C078B3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3" w:type="dxa"/>
            <w:gridSpan w:val="5"/>
            <w:vAlign w:val="center"/>
          </w:tcPr>
          <w:p w14:paraId="71B3D85E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79226BF2" w14:textId="77777777" w:rsidTr="0032094E">
        <w:trPr>
          <w:trHeight w:val="445"/>
          <w:jc w:val="center"/>
        </w:trPr>
        <w:tc>
          <w:tcPr>
            <w:tcW w:w="2837" w:type="dxa"/>
            <w:gridSpan w:val="2"/>
            <w:shd w:val="clear" w:color="auto" w:fill="DAEEF3"/>
            <w:vAlign w:val="center"/>
          </w:tcPr>
          <w:p w14:paraId="2B7DA011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72EAE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mail: </w:t>
            </w:r>
          </w:p>
        </w:tc>
        <w:tc>
          <w:tcPr>
            <w:tcW w:w="6803" w:type="dxa"/>
            <w:gridSpan w:val="5"/>
            <w:vAlign w:val="center"/>
          </w:tcPr>
          <w:p w14:paraId="0D726892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A27209" w:rsidRPr="00BB6B65" w14:paraId="369FF0F5" w14:textId="77777777" w:rsidTr="00914C3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837" w:type="dxa"/>
            <w:gridSpan w:val="2"/>
            <w:tcBorders>
              <w:bottom w:val="single" w:sz="6" w:space="0" w:color="auto"/>
            </w:tcBorders>
            <w:shd w:val="clear" w:color="auto" w:fill="95B3D7"/>
            <w:noWrap/>
            <w:vAlign w:val="center"/>
          </w:tcPr>
          <w:p w14:paraId="38942AFC" w14:textId="6C164586" w:rsidR="00A27209" w:rsidRPr="00BB6B65" w:rsidRDefault="0032094E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</w:t>
            </w:r>
            <w:r w:rsidR="001217BC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2798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A27209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(údaj pro hodnocení </w:t>
            </w:r>
            <w:proofErr w:type="gramStart"/>
            <w:r w:rsidR="00A27209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nabídek</w:t>
            </w:r>
            <w:r w:rsidR="00010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010BF8" w:rsidRPr="00C92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proofErr w:type="gramEnd"/>
            <w:r w:rsidR="00010BF8" w:rsidRPr="00C92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1 osobu / </w:t>
            </w:r>
            <w:r w:rsidR="00010BF8" w:rsidRPr="00010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</w:t>
            </w:r>
            <w:r w:rsidR="00A27209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shd w:val="clear" w:color="auto" w:fill="95B3D7"/>
            <w:noWrap/>
            <w:vAlign w:val="center"/>
          </w:tcPr>
          <w:p w14:paraId="2741D9FE" w14:textId="77777777" w:rsidR="00A27209" w:rsidRPr="00BB6B65" w:rsidRDefault="00A27209" w:rsidP="004D7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4B3F3" w14:textId="77777777" w:rsidR="00A27209" w:rsidRPr="00BB6B65" w:rsidRDefault="001217BC" w:rsidP="004D7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 samostatně (</w:t>
            </w:r>
            <w:proofErr w:type="gramStart"/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21%</w:t>
            </w:r>
            <w:proofErr w:type="gramEnd"/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  <w:p w14:paraId="6088407A" w14:textId="77777777" w:rsidR="00A27209" w:rsidRPr="00BB6B65" w:rsidRDefault="00A27209" w:rsidP="004D7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/>
            <w:noWrap/>
            <w:vAlign w:val="center"/>
          </w:tcPr>
          <w:p w14:paraId="661E61EF" w14:textId="77777777" w:rsidR="00A27209" w:rsidRPr="00BB6B65" w:rsidRDefault="001217BC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nabídková cena </w:t>
            </w:r>
            <w:r w:rsidR="0089796B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A27209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DPH  </w:t>
            </w:r>
          </w:p>
        </w:tc>
      </w:tr>
      <w:tr w:rsidR="00A27209" w:rsidRPr="00BB6B65" w14:paraId="0E9AADCA" w14:textId="77777777" w:rsidTr="00D8198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33"/>
          <w:jc w:val="center"/>
        </w:trPr>
        <w:tc>
          <w:tcPr>
            <w:tcW w:w="283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BA665" w14:textId="77777777" w:rsidR="00A27209" w:rsidRPr="00BB6B65" w:rsidRDefault="00A27209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5B3DCB" w14:textId="77777777" w:rsidR="00A27209" w:rsidRPr="00BB6B65" w:rsidRDefault="00AF7B27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5E6B10" w14:textId="77777777" w:rsidR="00A27209" w:rsidRPr="00BB6B65" w:rsidRDefault="00AF7B27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7F3E283D" w14:textId="77777777" w:rsidR="00A27209" w:rsidRPr="00BB6B65" w:rsidRDefault="00AF7B27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42B4" w:rsidRPr="00BB6B65" w14:paraId="1829268F" w14:textId="77777777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270"/>
          <w:jc w:val="center"/>
        </w:trPr>
        <w:tc>
          <w:tcPr>
            <w:tcW w:w="9623" w:type="dxa"/>
            <w:gridSpan w:val="6"/>
            <w:shd w:val="clear" w:color="auto" w:fill="C0C0C0"/>
            <w:noWrap/>
            <w:vAlign w:val="center"/>
          </w:tcPr>
          <w:p w14:paraId="5F09DB26" w14:textId="77777777" w:rsidR="006442B4" w:rsidRPr="00BB6B65" w:rsidRDefault="001217BC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oprávněná za účastníka </w:t>
            </w:r>
            <w:r w:rsidR="006442B4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jednat</w:t>
            </w:r>
          </w:p>
        </w:tc>
      </w:tr>
      <w:tr w:rsidR="006442B4" w:rsidRPr="00BB6B65" w14:paraId="20A13614" w14:textId="77777777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555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DB9090C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3E9D0E0A" w14:textId="77777777" w:rsidR="006442B4" w:rsidRPr="00BB6B65" w:rsidRDefault="00AF7B27" w:rsidP="0012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2A307910" w14:textId="77777777" w:rsidR="006442B4" w:rsidRPr="00BB6B65" w:rsidRDefault="006442B4" w:rsidP="004D7F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</w:rPr>
              <w:t>razítko</w:t>
            </w:r>
          </w:p>
        </w:tc>
      </w:tr>
      <w:tr w:rsidR="006442B4" w:rsidRPr="00BB6B65" w14:paraId="62C4AEB6" w14:textId="77777777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3A459E1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14:paraId="33190AEB" w14:textId="77777777" w:rsidR="006442B4" w:rsidRPr="00BB6B65" w:rsidRDefault="00AF7B27" w:rsidP="004D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42B4" w:rsidRPr="00BB6B65" w14:paraId="67A61F7D" w14:textId="77777777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27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2E6F780D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14:paraId="055D4ED6" w14:textId="77777777" w:rsidR="006442B4" w:rsidRPr="00BB6B65" w:rsidRDefault="00AF7B27" w:rsidP="004D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B12DDA4" w14:textId="77777777" w:rsidR="006442B4" w:rsidRPr="00BB6B65" w:rsidRDefault="006442B4" w:rsidP="006442B4">
      <w:pPr>
        <w:rPr>
          <w:rFonts w:asciiTheme="minorHAnsi" w:hAnsiTheme="minorHAnsi" w:cstheme="minorHAnsi"/>
          <w:sz w:val="22"/>
          <w:szCs w:val="22"/>
        </w:rPr>
      </w:pPr>
    </w:p>
    <w:p w14:paraId="4DCDD79C" w14:textId="77777777" w:rsidR="005C6308" w:rsidRPr="00BB6B65" w:rsidRDefault="005C6308" w:rsidP="006442B4">
      <w:pPr>
        <w:rPr>
          <w:rFonts w:asciiTheme="minorHAnsi" w:hAnsiTheme="minorHAnsi" w:cstheme="minorHAnsi"/>
          <w:sz w:val="22"/>
          <w:szCs w:val="22"/>
        </w:rPr>
      </w:pPr>
    </w:p>
    <w:sectPr w:rsidR="005C6308" w:rsidRPr="00BB6B65" w:rsidSect="00B8035E">
      <w:headerReference w:type="default" r:id="rId7"/>
      <w:footerReference w:type="default" r:id="rId8"/>
      <w:pgSz w:w="11906" w:h="16838"/>
      <w:pgMar w:top="1134" w:right="1418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423" w14:textId="77777777" w:rsidR="004D7F75" w:rsidRDefault="004D7F75">
      <w:r>
        <w:separator/>
      </w:r>
    </w:p>
  </w:endnote>
  <w:endnote w:type="continuationSeparator" w:id="0">
    <w:p w14:paraId="78E4211E" w14:textId="77777777" w:rsidR="004D7F75" w:rsidRDefault="004D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E743" w14:textId="77777777" w:rsidR="00BF611C" w:rsidRPr="002A3967" w:rsidRDefault="00BF611C" w:rsidP="002A3967">
    <w:pPr>
      <w:pStyle w:val="Zpat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5F66" w14:textId="77777777" w:rsidR="004D7F75" w:rsidRDefault="004D7F75">
      <w:r>
        <w:separator/>
      </w:r>
    </w:p>
  </w:footnote>
  <w:footnote w:type="continuationSeparator" w:id="0">
    <w:p w14:paraId="01820173" w14:textId="77777777" w:rsidR="004D7F75" w:rsidRDefault="004D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0EF" w14:textId="77777777" w:rsidR="004E365E" w:rsidRDefault="00883043" w:rsidP="004E365E">
    <w:pPr>
      <w:pStyle w:val="Zhlav"/>
    </w:pPr>
    <w:r>
      <w:tab/>
    </w:r>
    <w:r>
      <w:tab/>
    </w:r>
  </w:p>
  <w:p w14:paraId="0DC9EC4F" w14:textId="77777777" w:rsidR="001F7AD8" w:rsidRPr="00D93E1E" w:rsidRDefault="004E365E" w:rsidP="004E365E">
    <w:pPr>
      <w:pStyle w:val="Zhlav"/>
    </w:pPr>
    <w:r>
      <w:tab/>
    </w:r>
    <w:r>
      <w:tab/>
    </w:r>
    <w:r w:rsidR="00EF35A9"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829"/>
    <w:multiLevelType w:val="hybridMultilevel"/>
    <w:tmpl w:val="6AC0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5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B"/>
    <w:rsid w:val="00003E68"/>
    <w:rsid w:val="00010BF8"/>
    <w:rsid w:val="000110F5"/>
    <w:rsid w:val="000242C5"/>
    <w:rsid w:val="0003028D"/>
    <w:rsid w:val="00032798"/>
    <w:rsid w:val="00040A54"/>
    <w:rsid w:val="00041104"/>
    <w:rsid w:val="00043C0C"/>
    <w:rsid w:val="00071A12"/>
    <w:rsid w:val="0009461B"/>
    <w:rsid w:val="0009547C"/>
    <w:rsid w:val="000A776C"/>
    <w:rsid w:val="000B23A2"/>
    <w:rsid w:val="000B4C3E"/>
    <w:rsid w:val="000C1DEE"/>
    <w:rsid w:val="000C79CC"/>
    <w:rsid w:val="000D1813"/>
    <w:rsid w:val="000D558E"/>
    <w:rsid w:val="000E3DD8"/>
    <w:rsid w:val="000E65BF"/>
    <w:rsid w:val="001115B4"/>
    <w:rsid w:val="001217BC"/>
    <w:rsid w:val="00130184"/>
    <w:rsid w:val="001448A3"/>
    <w:rsid w:val="0015359B"/>
    <w:rsid w:val="00161748"/>
    <w:rsid w:val="00162896"/>
    <w:rsid w:val="001752CA"/>
    <w:rsid w:val="00182DAB"/>
    <w:rsid w:val="00185D74"/>
    <w:rsid w:val="00187570"/>
    <w:rsid w:val="00193F90"/>
    <w:rsid w:val="00194628"/>
    <w:rsid w:val="001978C1"/>
    <w:rsid w:val="001A0509"/>
    <w:rsid w:val="001B7CF2"/>
    <w:rsid w:val="001C20CD"/>
    <w:rsid w:val="001D0524"/>
    <w:rsid w:val="001E1379"/>
    <w:rsid w:val="001F7AD8"/>
    <w:rsid w:val="00207824"/>
    <w:rsid w:val="0021703F"/>
    <w:rsid w:val="002360CA"/>
    <w:rsid w:val="002510DD"/>
    <w:rsid w:val="00261156"/>
    <w:rsid w:val="0028515D"/>
    <w:rsid w:val="002958D8"/>
    <w:rsid w:val="002A3967"/>
    <w:rsid w:val="002A5DAD"/>
    <w:rsid w:val="002B3D45"/>
    <w:rsid w:val="002C1C01"/>
    <w:rsid w:val="002C450B"/>
    <w:rsid w:val="002E2501"/>
    <w:rsid w:val="002E484D"/>
    <w:rsid w:val="003179E4"/>
    <w:rsid w:val="0032094E"/>
    <w:rsid w:val="00320EFA"/>
    <w:rsid w:val="003339EC"/>
    <w:rsid w:val="0035117F"/>
    <w:rsid w:val="00351554"/>
    <w:rsid w:val="00372968"/>
    <w:rsid w:val="003746B1"/>
    <w:rsid w:val="00376A1E"/>
    <w:rsid w:val="00381350"/>
    <w:rsid w:val="00382499"/>
    <w:rsid w:val="00395D85"/>
    <w:rsid w:val="003A335B"/>
    <w:rsid w:val="003C66E7"/>
    <w:rsid w:val="003D2AA9"/>
    <w:rsid w:val="003D6145"/>
    <w:rsid w:val="003F0330"/>
    <w:rsid w:val="003F76C0"/>
    <w:rsid w:val="00401972"/>
    <w:rsid w:val="00412930"/>
    <w:rsid w:val="004160E8"/>
    <w:rsid w:val="00426A49"/>
    <w:rsid w:val="0043228E"/>
    <w:rsid w:val="004474C7"/>
    <w:rsid w:val="00465504"/>
    <w:rsid w:val="00466BC8"/>
    <w:rsid w:val="004B5C9A"/>
    <w:rsid w:val="004D7F75"/>
    <w:rsid w:val="004E365E"/>
    <w:rsid w:val="004F734D"/>
    <w:rsid w:val="00501C0A"/>
    <w:rsid w:val="005062D9"/>
    <w:rsid w:val="005150B8"/>
    <w:rsid w:val="00516660"/>
    <w:rsid w:val="005321C1"/>
    <w:rsid w:val="00537AAE"/>
    <w:rsid w:val="00541670"/>
    <w:rsid w:val="005420DC"/>
    <w:rsid w:val="00543F90"/>
    <w:rsid w:val="00551C2A"/>
    <w:rsid w:val="00570743"/>
    <w:rsid w:val="00571296"/>
    <w:rsid w:val="005B574B"/>
    <w:rsid w:val="005C0F7B"/>
    <w:rsid w:val="005C6308"/>
    <w:rsid w:val="005C69F3"/>
    <w:rsid w:val="005E1805"/>
    <w:rsid w:val="005E6DB7"/>
    <w:rsid w:val="00600F95"/>
    <w:rsid w:val="00604C5A"/>
    <w:rsid w:val="00612761"/>
    <w:rsid w:val="00617511"/>
    <w:rsid w:val="00620598"/>
    <w:rsid w:val="0062147D"/>
    <w:rsid w:val="00622B9A"/>
    <w:rsid w:val="00625AFA"/>
    <w:rsid w:val="006442B4"/>
    <w:rsid w:val="006813CE"/>
    <w:rsid w:val="006A20B9"/>
    <w:rsid w:val="006A2F96"/>
    <w:rsid w:val="006A6185"/>
    <w:rsid w:val="006B35E8"/>
    <w:rsid w:val="006B502F"/>
    <w:rsid w:val="006C551D"/>
    <w:rsid w:val="006C5AE4"/>
    <w:rsid w:val="006D002A"/>
    <w:rsid w:val="006E17BD"/>
    <w:rsid w:val="006F01A5"/>
    <w:rsid w:val="006F4161"/>
    <w:rsid w:val="006F5FC7"/>
    <w:rsid w:val="00731949"/>
    <w:rsid w:val="00732B0E"/>
    <w:rsid w:val="00741A10"/>
    <w:rsid w:val="007625DF"/>
    <w:rsid w:val="00773C23"/>
    <w:rsid w:val="00774CD9"/>
    <w:rsid w:val="007778E2"/>
    <w:rsid w:val="00787AA6"/>
    <w:rsid w:val="007B0D9D"/>
    <w:rsid w:val="007C4A3B"/>
    <w:rsid w:val="007C6B2D"/>
    <w:rsid w:val="007C774A"/>
    <w:rsid w:val="007D3842"/>
    <w:rsid w:val="007D5B93"/>
    <w:rsid w:val="007D6051"/>
    <w:rsid w:val="007E0DFE"/>
    <w:rsid w:val="007F54AC"/>
    <w:rsid w:val="00802D9D"/>
    <w:rsid w:val="008269C6"/>
    <w:rsid w:val="00826F44"/>
    <w:rsid w:val="008771B0"/>
    <w:rsid w:val="00883043"/>
    <w:rsid w:val="00890310"/>
    <w:rsid w:val="00891970"/>
    <w:rsid w:val="00891BCB"/>
    <w:rsid w:val="00892A5B"/>
    <w:rsid w:val="00893353"/>
    <w:rsid w:val="008952CB"/>
    <w:rsid w:val="0089796B"/>
    <w:rsid w:val="008A3AA2"/>
    <w:rsid w:val="008B303E"/>
    <w:rsid w:val="008C1AA5"/>
    <w:rsid w:val="008C5379"/>
    <w:rsid w:val="008C7DD7"/>
    <w:rsid w:val="008D522E"/>
    <w:rsid w:val="008F6E38"/>
    <w:rsid w:val="0090094E"/>
    <w:rsid w:val="00912AA9"/>
    <w:rsid w:val="00913D48"/>
    <w:rsid w:val="00914C3B"/>
    <w:rsid w:val="00925699"/>
    <w:rsid w:val="0092631C"/>
    <w:rsid w:val="00942840"/>
    <w:rsid w:val="009432B5"/>
    <w:rsid w:val="00947113"/>
    <w:rsid w:val="00953D85"/>
    <w:rsid w:val="00954C5C"/>
    <w:rsid w:val="00955629"/>
    <w:rsid w:val="0097464B"/>
    <w:rsid w:val="00974CFE"/>
    <w:rsid w:val="00990682"/>
    <w:rsid w:val="009E2078"/>
    <w:rsid w:val="00A012A3"/>
    <w:rsid w:val="00A27209"/>
    <w:rsid w:val="00A31EE9"/>
    <w:rsid w:val="00A37F85"/>
    <w:rsid w:val="00A41209"/>
    <w:rsid w:val="00A53EA1"/>
    <w:rsid w:val="00A54B2D"/>
    <w:rsid w:val="00A55819"/>
    <w:rsid w:val="00A65027"/>
    <w:rsid w:val="00A92FA9"/>
    <w:rsid w:val="00AC1C97"/>
    <w:rsid w:val="00AD1FC7"/>
    <w:rsid w:val="00AF7B27"/>
    <w:rsid w:val="00B01F93"/>
    <w:rsid w:val="00B10E66"/>
    <w:rsid w:val="00B213AF"/>
    <w:rsid w:val="00B53C29"/>
    <w:rsid w:val="00B61072"/>
    <w:rsid w:val="00B621C7"/>
    <w:rsid w:val="00B631D8"/>
    <w:rsid w:val="00B67D4F"/>
    <w:rsid w:val="00B72EAE"/>
    <w:rsid w:val="00B8035E"/>
    <w:rsid w:val="00B845B2"/>
    <w:rsid w:val="00B8464C"/>
    <w:rsid w:val="00B91EAB"/>
    <w:rsid w:val="00B9227B"/>
    <w:rsid w:val="00BB6B65"/>
    <w:rsid w:val="00BD2153"/>
    <w:rsid w:val="00BD29F6"/>
    <w:rsid w:val="00BE45A2"/>
    <w:rsid w:val="00BF611C"/>
    <w:rsid w:val="00C06DE9"/>
    <w:rsid w:val="00C078B3"/>
    <w:rsid w:val="00C11E7A"/>
    <w:rsid w:val="00C22970"/>
    <w:rsid w:val="00C22A45"/>
    <w:rsid w:val="00C4005F"/>
    <w:rsid w:val="00C40E03"/>
    <w:rsid w:val="00C426CF"/>
    <w:rsid w:val="00C50577"/>
    <w:rsid w:val="00C50CC2"/>
    <w:rsid w:val="00C54F03"/>
    <w:rsid w:val="00C6682F"/>
    <w:rsid w:val="00C77B7E"/>
    <w:rsid w:val="00C81131"/>
    <w:rsid w:val="00C90E78"/>
    <w:rsid w:val="00C90E89"/>
    <w:rsid w:val="00C92878"/>
    <w:rsid w:val="00C943CF"/>
    <w:rsid w:val="00CA3F9E"/>
    <w:rsid w:val="00CC1F44"/>
    <w:rsid w:val="00CD1A6E"/>
    <w:rsid w:val="00CD7E8D"/>
    <w:rsid w:val="00CF0B37"/>
    <w:rsid w:val="00D01E88"/>
    <w:rsid w:val="00D15D6A"/>
    <w:rsid w:val="00D23A44"/>
    <w:rsid w:val="00D258D0"/>
    <w:rsid w:val="00D36C3E"/>
    <w:rsid w:val="00D42BD4"/>
    <w:rsid w:val="00D50A20"/>
    <w:rsid w:val="00D51D35"/>
    <w:rsid w:val="00D535B7"/>
    <w:rsid w:val="00D62B35"/>
    <w:rsid w:val="00D76128"/>
    <w:rsid w:val="00D8198E"/>
    <w:rsid w:val="00D84950"/>
    <w:rsid w:val="00DA2310"/>
    <w:rsid w:val="00DC2199"/>
    <w:rsid w:val="00DC53AA"/>
    <w:rsid w:val="00DC55E9"/>
    <w:rsid w:val="00DC6888"/>
    <w:rsid w:val="00DD63D3"/>
    <w:rsid w:val="00DE1BAB"/>
    <w:rsid w:val="00DF1443"/>
    <w:rsid w:val="00DF430C"/>
    <w:rsid w:val="00DF4964"/>
    <w:rsid w:val="00E0078F"/>
    <w:rsid w:val="00E01212"/>
    <w:rsid w:val="00E037DD"/>
    <w:rsid w:val="00E15A10"/>
    <w:rsid w:val="00E36D37"/>
    <w:rsid w:val="00E54A2F"/>
    <w:rsid w:val="00E63678"/>
    <w:rsid w:val="00E67689"/>
    <w:rsid w:val="00E72BDA"/>
    <w:rsid w:val="00E9538A"/>
    <w:rsid w:val="00EA16D9"/>
    <w:rsid w:val="00EA4A6D"/>
    <w:rsid w:val="00EB69EC"/>
    <w:rsid w:val="00ED7D4E"/>
    <w:rsid w:val="00EE6CA6"/>
    <w:rsid w:val="00EE7D08"/>
    <w:rsid w:val="00EF191C"/>
    <w:rsid w:val="00EF35A9"/>
    <w:rsid w:val="00F0382E"/>
    <w:rsid w:val="00F11D6D"/>
    <w:rsid w:val="00F178B6"/>
    <w:rsid w:val="00F36049"/>
    <w:rsid w:val="00F3686A"/>
    <w:rsid w:val="00F51749"/>
    <w:rsid w:val="00F549A7"/>
    <w:rsid w:val="00F55623"/>
    <w:rsid w:val="00F64614"/>
    <w:rsid w:val="00F7172A"/>
    <w:rsid w:val="00F8428B"/>
    <w:rsid w:val="00F91308"/>
    <w:rsid w:val="00FA152C"/>
    <w:rsid w:val="00FA4E74"/>
    <w:rsid w:val="00FB3A4B"/>
    <w:rsid w:val="00FD0615"/>
    <w:rsid w:val="00FE11E4"/>
    <w:rsid w:val="00FE4D8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AE8F833"/>
  <w15:docId w15:val="{1E01B407-FDAB-4CBA-B6CA-B574E50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F7B"/>
    <w:pPr>
      <w:suppressAutoHyphens/>
    </w:pPr>
    <w:rPr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A5DA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A5DAD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269C6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A6185"/>
    <w:rPr>
      <w:rFonts w:cs="Times New Roman"/>
      <w:sz w:val="2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5C0F7B"/>
    <w:pPr>
      <w:widowControl w:val="0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5C0F7B"/>
    <w:rPr>
      <w:rFonts w:ascii="Arial" w:hAnsi="Arial" w:cs="Times New Roman"/>
      <w:color w:val="000000"/>
      <w:sz w:val="24"/>
      <w:lang w:val="cs-CZ" w:eastAsia="ar-SA" w:bidi="ar-SA"/>
    </w:rPr>
  </w:style>
  <w:style w:type="paragraph" w:styleId="Nzev">
    <w:name w:val="Title"/>
    <w:basedOn w:val="Normln"/>
    <w:link w:val="NzevChar"/>
    <w:uiPriority w:val="99"/>
    <w:qFormat/>
    <w:rsid w:val="005C0F7B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link w:val="Nzev"/>
    <w:uiPriority w:val="99"/>
    <w:locked/>
    <w:rsid w:val="005C0F7B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2A5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5DA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semiHidden/>
    <w:unhideWhenUsed/>
    <w:rsid w:val="000B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3A2"/>
  </w:style>
  <w:style w:type="character" w:customStyle="1" w:styleId="TextkomenteChar">
    <w:name w:val="Text komentáře Char"/>
    <w:link w:val="Textkomente"/>
    <w:uiPriority w:val="99"/>
    <w:semiHidden/>
    <w:rsid w:val="000B23A2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3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23A2"/>
    <w:rPr>
      <w:b/>
      <w:bCs/>
      <w:sz w:val="20"/>
      <w:szCs w:val="20"/>
      <w:lang w:eastAsia="ar-SA"/>
    </w:rPr>
  </w:style>
  <w:style w:type="character" w:styleId="slostrnky">
    <w:name w:val="page number"/>
    <w:basedOn w:val="Standardnpsmoodstavce"/>
    <w:semiHidden/>
    <w:unhideWhenUsed/>
    <w:rsid w:val="00DC2199"/>
  </w:style>
  <w:style w:type="paragraph" w:styleId="Odstavecseseznamem">
    <w:name w:val="List Paragraph"/>
    <w:basedOn w:val="Normln"/>
    <w:uiPriority w:val="34"/>
    <w:qFormat/>
    <w:rsid w:val="0009461B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F11D6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F11D6D"/>
    <w:rPr>
      <w:sz w:val="16"/>
      <w:szCs w:val="16"/>
    </w:rPr>
  </w:style>
  <w:style w:type="character" w:customStyle="1" w:styleId="nowrap">
    <w:name w:val="nowrap"/>
    <w:rsid w:val="001217BC"/>
  </w:style>
  <w:style w:type="paragraph" w:customStyle="1" w:styleId="C-BodyText">
    <w:name w:val="C-Body Text"/>
    <w:link w:val="C-BodyTextCharChar"/>
    <w:qFormat/>
    <w:rsid w:val="00D8198E"/>
    <w:pPr>
      <w:spacing w:before="120" w:after="120" w:line="264" w:lineRule="auto"/>
      <w:ind w:left="720"/>
      <w:jc w:val="both"/>
    </w:pPr>
    <w:rPr>
      <w:rFonts w:ascii="Futura Bk BT" w:eastAsia="Futura Bk BT" w:hAnsi="Futura Bk BT"/>
      <w:szCs w:val="22"/>
      <w:lang w:eastAsia="en-US"/>
    </w:rPr>
  </w:style>
  <w:style w:type="character" w:customStyle="1" w:styleId="C-BodyTextCharChar">
    <w:name w:val="C-Body Text Char Char"/>
    <w:link w:val="C-BodyText"/>
    <w:locked/>
    <w:rsid w:val="00D8198E"/>
    <w:rPr>
      <w:rFonts w:ascii="Futura Bk BT" w:eastAsia="Futura Bk BT" w:hAnsi="Futura Bk B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HAVLÍČEK &amp; PARTNERS - JUDr. Jakub Havlíček</dc:creator>
  <cp:lastModifiedBy>Ivana Kramova</cp:lastModifiedBy>
  <cp:revision>4</cp:revision>
  <dcterms:created xsi:type="dcterms:W3CDTF">2023-11-03T09:27:00Z</dcterms:created>
  <dcterms:modified xsi:type="dcterms:W3CDTF">2023-12-01T13:45:00Z</dcterms:modified>
</cp:coreProperties>
</file>